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44B" w:rsidRPr="001117CC" w:rsidRDefault="007F588D" w:rsidP="004458DE">
      <w:pPr>
        <w:pStyle w:val="NoSpacing"/>
        <w:spacing w:before="40" w:after="40" w:line="340" w:lineRule="exact"/>
        <w:jc w:val="center"/>
        <w:rPr>
          <w:b/>
          <w:sz w:val="32"/>
          <w:szCs w:val="32"/>
        </w:rPr>
      </w:pPr>
      <w:r w:rsidRPr="001117CC">
        <w:rPr>
          <w:b/>
          <w:sz w:val="32"/>
          <w:szCs w:val="32"/>
        </w:rPr>
        <w:t>ĐỀ CƯƠNG</w:t>
      </w:r>
      <w:r w:rsidR="0078044B" w:rsidRPr="001117CC">
        <w:rPr>
          <w:b/>
          <w:sz w:val="32"/>
          <w:szCs w:val="32"/>
        </w:rPr>
        <w:t xml:space="preserve"> </w:t>
      </w:r>
      <w:r w:rsidRPr="001117CC">
        <w:rPr>
          <w:b/>
          <w:sz w:val="32"/>
          <w:szCs w:val="32"/>
        </w:rPr>
        <w:t>TUYÊN TRUYỀN</w:t>
      </w:r>
    </w:p>
    <w:p w:rsidR="007F588D" w:rsidRPr="001117CC" w:rsidRDefault="007F588D" w:rsidP="004458DE">
      <w:pPr>
        <w:pStyle w:val="NoSpacing"/>
        <w:spacing w:before="40" w:after="40" w:line="340" w:lineRule="exact"/>
        <w:ind w:firstLine="540"/>
        <w:jc w:val="center"/>
        <w:rPr>
          <w:b/>
          <w:szCs w:val="28"/>
        </w:rPr>
      </w:pPr>
      <w:r w:rsidRPr="001117CC">
        <w:rPr>
          <w:b/>
          <w:szCs w:val="28"/>
        </w:rPr>
        <w:t xml:space="preserve"> </w:t>
      </w:r>
      <w:r w:rsidRPr="001117CC">
        <w:rPr>
          <w:rFonts w:ascii="Times New Roman Bold" w:hAnsi="Times New Roman Bold"/>
          <w:b/>
          <w:spacing w:val="-2"/>
          <w:szCs w:val="28"/>
        </w:rPr>
        <w:t>ĐẠI HỘI ĐẠI BIỂU HỘI NÔNG DÂN TỈNH BẮC GIANG LẦN THỨ X TIẾN TỚI ĐẠI HỘI ĐẠI BIỂU</w:t>
      </w:r>
      <w:r w:rsidR="0078044B" w:rsidRPr="001117CC">
        <w:rPr>
          <w:rFonts w:ascii="Times New Roman Bold" w:hAnsi="Times New Roman Bold"/>
          <w:b/>
          <w:spacing w:val="-2"/>
          <w:szCs w:val="28"/>
        </w:rPr>
        <w:t xml:space="preserve"> </w:t>
      </w:r>
      <w:r w:rsidRPr="001117CC">
        <w:rPr>
          <w:rFonts w:ascii="Times New Roman Bold" w:hAnsi="Times New Roman Bold"/>
          <w:b/>
          <w:spacing w:val="-2"/>
          <w:szCs w:val="28"/>
        </w:rPr>
        <w:t xml:space="preserve">TOÀN QUỐC HỘI NÔNG DÂN VIỆT </w:t>
      </w:r>
      <w:r w:rsidRPr="001117CC">
        <w:rPr>
          <w:b/>
          <w:szCs w:val="28"/>
        </w:rPr>
        <w:t>NAM</w:t>
      </w:r>
      <w:r w:rsidR="006473BA" w:rsidRPr="001117CC">
        <w:rPr>
          <w:b/>
          <w:szCs w:val="28"/>
        </w:rPr>
        <w:t xml:space="preserve"> LẦN THỨ VII</w:t>
      </w:r>
      <w:r w:rsidR="00E96AF4" w:rsidRPr="001117CC">
        <w:rPr>
          <w:b/>
          <w:szCs w:val="28"/>
        </w:rPr>
        <w:t>I</w:t>
      </w:r>
      <w:r w:rsidR="006473BA" w:rsidRPr="001117CC">
        <w:rPr>
          <w:b/>
          <w:szCs w:val="28"/>
        </w:rPr>
        <w:t>, NHIỆM KỲ 20</w:t>
      </w:r>
      <w:r w:rsidR="00E96AF4" w:rsidRPr="001117CC">
        <w:rPr>
          <w:b/>
          <w:szCs w:val="28"/>
        </w:rPr>
        <w:t>23</w:t>
      </w:r>
      <w:r w:rsidR="006473BA" w:rsidRPr="001117CC">
        <w:rPr>
          <w:b/>
          <w:szCs w:val="28"/>
        </w:rPr>
        <w:t>-20</w:t>
      </w:r>
      <w:r w:rsidR="00E96AF4" w:rsidRPr="001117CC">
        <w:rPr>
          <w:b/>
          <w:szCs w:val="28"/>
        </w:rPr>
        <w:t>28</w:t>
      </w:r>
    </w:p>
    <w:p w:rsidR="0078044B" w:rsidRPr="001117CC" w:rsidRDefault="0078044B" w:rsidP="004458DE">
      <w:pPr>
        <w:pStyle w:val="NoSpacing"/>
        <w:spacing w:before="40" w:after="40" w:line="340" w:lineRule="exact"/>
        <w:jc w:val="center"/>
        <w:rPr>
          <w:i/>
          <w:szCs w:val="28"/>
        </w:rPr>
      </w:pPr>
      <w:r w:rsidRPr="001117CC">
        <w:rPr>
          <w:i/>
          <w:szCs w:val="28"/>
        </w:rPr>
        <w:t xml:space="preserve">(Kèm theo Công văn số </w:t>
      </w:r>
      <w:r w:rsidR="0087534C">
        <w:rPr>
          <w:i/>
          <w:szCs w:val="28"/>
        </w:rPr>
        <w:t xml:space="preserve">2349 </w:t>
      </w:r>
      <w:r w:rsidRPr="001117CC">
        <w:rPr>
          <w:i/>
          <w:szCs w:val="28"/>
        </w:rPr>
        <w:t xml:space="preserve">CV/HNDT ngày </w:t>
      </w:r>
      <w:r w:rsidR="0087534C">
        <w:rPr>
          <w:i/>
          <w:szCs w:val="28"/>
        </w:rPr>
        <w:t xml:space="preserve">05 </w:t>
      </w:r>
      <w:r w:rsidRPr="001117CC">
        <w:rPr>
          <w:i/>
          <w:szCs w:val="28"/>
        </w:rPr>
        <w:t xml:space="preserve">tháng </w:t>
      </w:r>
      <w:r w:rsidR="0087534C">
        <w:rPr>
          <w:i/>
          <w:szCs w:val="28"/>
        </w:rPr>
        <w:t>7</w:t>
      </w:r>
      <w:r w:rsidRPr="001117CC">
        <w:rPr>
          <w:i/>
          <w:szCs w:val="28"/>
        </w:rPr>
        <w:t xml:space="preserve"> năm 20</w:t>
      </w:r>
      <w:r w:rsidR="00E96AF4" w:rsidRPr="001117CC">
        <w:rPr>
          <w:i/>
          <w:szCs w:val="28"/>
        </w:rPr>
        <w:t>23</w:t>
      </w:r>
      <w:r w:rsidRPr="001117CC">
        <w:rPr>
          <w:i/>
          <w:szCs w:val="28"/>
        </w:rPr>
        <w:t xml:space="preserve"> )</w:t>
      </w:r>
    </w:p>
    <w:p w:rsidR="00026AE3" w:rsidRPr="001117CC" w:rsidRDefault="00026AE3" w:rsidP="004458DE">
      <w:pPr>
        <w:shd w:val="clear" w:color="auto" w:fill="FFFFFF"/>
        <w:spacing w:before="40" w:after="40" w:line="340" w:lineRule="exact"/>
        <w:rPr>
          <w:b/>
          <w:bCs/>
          <w:color w:val="000000"/>
          <w:szCs w:val="28"/>
        </w:rPr>
      </w:pPr>
    </w:p>
    <w:p w:rsidR="007F588D" w:rsidRPr="001117CC" w:rsidRDefault="007F588D" w:rsidP="004458DE">
      <w:pPr>
        <w:shd w:val="clear" w:color="auto" w:fill="FFFFFF"/>
        <w:spacing w:before="40" w:after="40" w:line="340" w:lineRule="exact"/>
        <w:rPr>
          <w:color w:val="000000"/>
          <w:szCs w:val="28"/>
        </w:rPr>
      </w:pPr>
      <w:r w:rsidRPr="001117CC">
        <w:rPr>
          <w:b/>
          <w:bCs/>
          <w:color w:val="000000"/>
          <w:szCs w:val="28"/>
        </w:rPr>
        <w:t>I. HỘI NÔNG DÂN VIỆT NAM</w:t>
      </w:r>
      <w:r w:rsidR="002A390B" w:rsidRPr="001117CC">
        <w:rPr>
          <w:b/>
          <w:bCs/>
          <w:color w:val="000000"/>
          <w:szCs w:val="28"/>
        </w:rPr>
        <w:t xml:space="preserve"> QUA CÁC KỲ ĐẠI HỘI</w:t>
      </w:r>
    </w:p>
    <w:p w:rsidR="008F484A" w:rsidRPr="001117CC" w:rsidRDefault="008F484A" w:rsidP="004458DE">
      <w:pPr>
        <w:shd w:val="clear" w:color="auto" w:fill="FFFFFF"/>
        <w:spacing w:before="40" w:after="40" w:line="340" w:lineRule="exact"/>
        <w:rPr>
          <w:rFonts w:eastAsia="Times New Roman"/>
          <w:color w:val="000000"/>
          <w:szCs w:val="28"/>
        </w:rPr>
      </w:pPr>
      <w:r w:rsidRPr="001117CC">
        <w:rPr>
          <w:rFonts w:eastAsia="Times New Roman"/>
          <w:color w:val="000000"/>
          <w:szCs w:val="28"/>
        </w:rPr>
        <w:t>Trong quá trình xây dựng và phát triển đất nước, để phù hợp với nhiệm vụ của từng giai đoạn cách mạng, Hội Nông dân Việt Nam đã mang nhiều tên gọi khác nhau: từ Nông Hội đỏ (1930); Hội tương tế ái hữu (1936); Hội Nông dân phản đế (1939); Hội Nông dân cứu quốc (1941); Hội Nông dân giải phóng miền Nam (1961, ở miền Nam); Hội Nông dân tập thể (1974, ở miền Bắc); Hội Liên hiệp Nông dân tập thể Việt Nam (1979); ngày 01 tháng 3 năm 1988 Ban Bí t</w:t>
      </w:r>
      <w:r w:rsidR="00D04F9A" w:rsidRPr="001117CC">
        <w:rPr>
          <w:rFonts w:eastAsia="Times New Roman"/>
          <w:color w:val="000000"/>
          <w:szCs w:val="28"/>
        </w:rPr>
        <w:t xml:space="preserve">hư Trung ương Đảng </w:t>
      </w:r>
      <w:r w:rsidRPr="001117CC">
        <w:rPr>
          <w:rFonts w:eastAsia="Times New Roman"/>
          <w:color w:val="000000"/>
          <w:szCs w:val="28"/>
        </w:rPr>
        <w:t>khoá VI ra Quyết định đổi tên Hội Liên hiệp Nông dân tập thể Việt Nam thành </w:t>
      </w:r>
      <w:r w:rsidRPr="001117CC">
        <w:rPr>
          <w:rFonts w:eastAsia="Times New Roman"/>
          <w:b/>
          <w:bCs/>
          <w:color w:val="000000"/>
          <w:szCs w:val="28"/>
        </w:rPr>
        <w:t>Hội Nông dân Việt Nam</w:t>
      </w:r>
      <w:r w:rsidRPr="001117CC">
        <w:rPr>
          <w:rFonts w:eastAsia="Times New Roman"/>
          <w:color w:val="000000"/>
          <w:szCs w:val="28"/>
        </w:rPr>
        <w:t> và quyết định triệu tập Đại hội đại biểu toàn quốc Hội Nông dân Việt Nam lần thứ nhất .</w:t>
      </w:r>
    </w:p>
    <w:p w:rsidR="008F484A" w:rsidRPr="001117CC" w:rsidRDefault="008F484A" w:rsidP="004458DE">
      <w:pPr>
        <w:shd w:val="clear" w:color="auto" w:fill="FFFFFF"/>
        <w:spacing w:before="40" w:after="40" w:line="340" w:lineRule="exact"/>
        <w:rPr>
          <w:rFonts w:eastAsia="Times New Roman"/>
          <w:color w:val="000000"/>
          <w:szCs w:val="28"/>
        </w:rPr>
      </w:pPr>
      <w:r w:rsidRPr="001117CC">
        <w:rPr>
          <w:rFonts w:eastAsia="Times New Roman"/>
          <w:color w:val="000000"/>
          <w:szCs w:val="28"/>
        </w:rPr>
        <w:t xml:space="preserve">Đến nay, Hội Nông dân Việt Nam đã trải qua </w:t>
      </w:r>
      <w:r w:rsidR="00E96AF4" w:rsidRPr="001117CC">
        <w:rPr>
          <w:rFonts w:eastAsia="Times New Roman"/>
          <w:color w:val="000000"/>
          <w:szCs w:val="28"/>
        </w:rPr>
        <w:t>7</w:t>
      </w:r>
      <w:r w:rsidRPr="001117CC">
        <w:rPr>
          <w:rFonts w:eastAsia="Times New Roman"/>
          <w:color w:val="000000"/>
          <w:szCs w:val="28"/>
        </w:rPr>
        <w:t xml:space="preserve"> kỳ đại hội:</w:t>
      </w:r>
    </w:p>
    <w:p w:rsidR="007F588D" w:rsidRPr="001117CC" w:rsidRDefault="008F484A" w:rsidP="004458DE">
      <w:pPr>
        <w:shd w:val="clear" w:color="auto" w:fill="FFFFFF"/>
        <w:spacing w:before="40" w:after="40" w:line="340" w:lineRule="exact"/>
        <w:rPr>
          <w:color w:val="000000"/>
          <w:szCs w:val="28"/>
        </w:rPr>
      </w:pPr>
      <w:r w:rsidRPr="001117CC">
        <w:rPr>
          <w:b/>
          <w:bCs/>
          <w:i/>
          <w:iCs/>
          <w:color w:val="000000"/>
          <w:szCs w:val="28"/>
        </w:rPr>
        <w:t xml:space="preserve">1. </w:t>
      </w:r>
      <w:r w:rsidR="007F588D" w:rsidRPr="001117CC">
        <w:rPr>
          <w:b/>
          <w:bCs/>
          <w:i/>
          <w:iCs/>
          <w:color w:val="000000"/>
          <w:szCs w:val="28"/>
        </w:rPr>
        <w:t>Đại hội đại biểu toàn quốc Hội Nông dân Việt Nam lần thứ I</w:t>
      </w:r>
      <w:r w:rsidR="007F588D" w:rsidRPr="001117CC">
        <w:rPr>
          <w:color w:val="000000"/>
          <w:szCs w:val="28"/>
        </w:rPr>
        <w:t> </w:t>
      </w:r>
      <w:r w:rsidR="007F588D" w:rsidRPr="001117CC">
        <w:rPr>
          <w:b/>
          <w:bCs/>
          <w:i/>
          <w:iCs/>
          <w:color w:val="000000"/>
          <w:szCs w:val="28"/>
        </w:rPr>
        <w:t>(nhiệm kỳ 1988-1993)</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đại biểu toàn quốc Hội Nông dân Việt Nam lần thứ nhất được tiến hành trọng thể trong hai ngày 28 và 29/3/1988 tại Hội trường Ba Đình, Hà Nội. Về dự đại hội có 613 đại biểu thay mặt cho 10 triệu hội viên trong cả nước. </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Nghị quyết của Đại hội đã khẳng định: </w:t>
      </w:r>
      <w:r w:rsidRPr="001117CC">
        <w:rPr>
          <w:bCs/>
          <w:iCs/>
          <w:color w:val="000000"/>
          <w:szCs w:val="28"/>
        </w:rPr>
        <w:t>Hội Nông dân Việt Nam là tổ chức chính trị - xã hội rộng lớn của giai cấp nông dân</w:t>
      </w:r>
      <w:r w:rsidRPr="001117CC">
        <w:rPr>
          <w:bCs/>
          <w:color w:val="000000"/>
          <w:szCs w:val="28"/>
        </w:rPr>
        <w:t>, </w:t>
      </w:r>
      <w:r w:rsidRPr="001117CC">
        <w:rPr>
          <w:bCs/>
          <w:iCs/>
          <w:color w:val="000000"/>
          <w:szCs w:val="28"/>
        </w:rPr>
        <w:t>đoàn kết chặt chẽ với các tổ chức thành viên khác trong Mặt trận Tổ quốc Việt Nam</w:t>
      </w:r>
      <w:r w:rsidRPr="001117CC">
        <w:rPr>
          <w:color w:val="000000"/>
          <w:szCs w:val="28"/>
        </w:rPr>
        <w:t> quyết tâm tiến theo con đường cách mạng do Chủ tịch Hồ Chí Minh và Đảng Cộng sản Việt Nam đề ra.</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là sự kiện chính trị trọng đại, đánh dấu một mốc son quan trọng trên chặng đường lịch sử vẻ vang gần 6 thập kỷ của giai cấp nông dân và Hội Nông dân Việt Nam.</w:t>
      </w:r>
      <w:r w:rsidR="001B3A9C" w:rsidRPr="001117CC">
        <w:rPr>
          <w:color w:val="000000"/>
          <w:szCs w:val="28"/>
        </w:rPr>
        <w:t xml:space="preserve"> </w:t>
      </w:r>
      <w:r w:rsidRPr="001117CC">
        <w:rPr>
          <w:color w:val="000000"/>
          <w:szCs w:val="28"/>
        </w:rPr>
        <w:t>Tại đại hội này Chủ tịch Hội đồng Nhà nước đồng chí Trường Chinh thay mặt Đảng, Nhà nước đã trao tặng </w:t>
      </w:r>
      <w:r w:rsidRPr="001117CC">
        <w:rPr>
          <w:b/>
          <w:bCs/>
          <w:i/>
          <w:iCs/>
          <w:color w:val="000000"/>
          <w:szCs w:val="28"/>
        </w:rPr>
        <w:t>Huân chương Sao Vàng</w:t>
      </w:r>
      <w:r w:rsidRPr="001117CC">
        <w:rPr>
          <w:color w:val="000000"/>
          <w:szCs w:val="28"/>
        </w:rPr>
        <w:t>, Huân chương cao quý nhất của Nhà nước cho giai cấp nông dân Việt Nam.</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đã bầu </w:t>
      </w:r>
      <w:r w:rsidR="000F1BDC" w:rsidRPr="001117CC">
        <w:rPr>
          <w:color w:val="000000"/>
          <w:szCs w:val="28"/>
        </w:rPr>
        <w:t>b</w:t>
      </w:r>
      <w:r w:rsidRPr="001117CC">
        <w:rPr>
          <w:color w:val="000000"/>
          <w:szCs w:val="28"/>
        </w:rPr>
        <w:t xml:space="preserve">an </w:t>
      </w:r>
      <w:r w:rsidR="000F1BDC" w:rsidRPr="001117CC">
        <w:rPr>
          <w:color w:val="000000"/>
          <w:szCs w:val="28"/>
        </w:rPr>
        <w:t>c</w:t>
      </w:r>
      <w:r w:rsidRPr="001117CC">
        <w:rPr>
          <w:color w:val="000000"/>
          <w:szCs w:val="28"/>
        </w:rPr>
        <w:t xml:space="preserve">hấp hành gồm 95 đồng chí và bầu 17 </w:t>
      </w:r>
      <w:r w:rsidR="000F1BDC" w:rsidRPr="001117CC">
        <w:rPr>
          <w:color w:val="000000"/>
          <w:szCs w:val="28"/>
        </w:rPr>
        <w:t>ủy viên b</w:t>
      </w:r>
      <w:r w:rsidRPr="001117CC">
        <w:rPr>
          <w:color w:val="000000"/>
          <w:szCs w:val="28"/>
        </w:rPr>
        <w:t xml:space="preserve">an </w:t>
      </w:r>
      <w:r w:rsidR="000F1BDC" w:rsidRPr="001117CC">
        <w:rPr>
          <w:color w:val="000000"/>
          <w:szCs w:val="28"/>
        </w:rPr>
        <w:t>t</w:t>
      </w:r>
      <w:r w:rsidRPr="001117CC">
        <w:rPr>
          <w:color w:val="000000"/>
          <w:szCs w:val="28"/>
        </w:rPr>
        <w:t>hường vụ. Đồng chí Phạm Bái - Ủy viên Trung ương Đảng được bầu giữ chức Chủ tịch Ban chấp hành Trung ương Hội Nông dân Việt Nam. Các đồng chí Phó Chủ tịch: Hoàng Hồng Thất, Nguyễn Thành Thơ, Cầm Ngoan, Nguyễn Thị Huệ.</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Tại Hội nghị Ban Chấp hành Trung Hội Nông dân Việt Nam lần thứ 6 (khóa I) tại Hà Nội, từ ngày 30/10 đến ngày 02/11/1991 đã nhất trí để đồng chí Phạm Bái thôi giữ chức Chủ tịch Hội và rút khỏi BCH TW Hội để nghỉ hưu, cử đồng chí Hoàng Hồng Thất, Phó Chủ tịch Thường trực là quyền Chủ tịch Ban Chấp hành Trung ương Hội. Tại hội nghị lần thứ 7 BCH TW Hội họp từ ngày 02/6 đến ngày 05/6/1992, đồng chí Nguyễn Văn Chính (Chín Cần) - Ủy viên Trung ương Đảng được bầu là Chủ tịch Ban Chấp hành Trung ương Hội Nông dân Việt Nam.</w:t>
      </w:r>
    </w:p>
    <w:p w:rsidR="007F588D" w:rsidRPr="001117CC" w:rsidRDefault="007B1C0C" w:rsidP="004458DE">
      <w:pPr>
        <w:shd w:val="clear" w:color="auto" w:fill="FFFFFF"/>
        <w:spacing w:before="40" w:after="40" w:line="340" w:lineRule="exact"/>
        <w:rPr>
          <w:b/>
          <w:i/>
          <w:color w:val="000000"/>
          <w:szCs w:val="28"/>
        </w:rPr>
      </w:pPr>
      <w:r w:rsidRPr="001117CC">
        <w:rPr>
          <w:b/>
          <w:bCs/>
          <w:i/>
          <w:iCs/>
          <w:color w:val="000000"/>
          <w:szCs w:val="28"/>
        </w:rPr>
        <w:lastRenderedPageBreak/>
        <w:t xml:space="preserve">2. </w:t>
      </w:r>
      <w:r w:rsidR="007F588D" w:rsidRPr="001117CC">
        <w:rPr>
          <w:b/>
          <w:bCs/>
          <w:i/>
          <w:iCs/>
          <w:color w:val="000000"/>
          <w:szCs w:val="28"/>
        </w:rPr>
        <w:t>Đại hội đại biểu toàn quốc Hội Nông dân Việt Nam</w:t>
      </w:r>
      <w:r w:rsidR="007F588D" w:rsidRPr="001117CC">
        <w:rPr>
          <w:i/>
          <w:color w:val="000000"/>
          <w:szCs w:val="28"/>
        </w:rPr>
        <w:t> </w:t>
      </w:r>
      <w:r w:rsidR="007F588D" w:rsidRPr="001117CC">
        <w:rPr>
          <w:b/>
          <w:bCs/>
          <w:i/>
          <w:iCs/>
          <w:color w:val="000000"/>
          <w:szCs w:val="28"/>
        </w:rPr>
        <w:t>lần thứ II </w:t>
      </w:r>
      <w:r w:rsidR="007F588D" w:rsidRPr="001117CC">
        <w:rPr>
          <w:b/>
          <w:i/>
          <w:color w:val="000000"/>
          <w:szCs w:val="28"/>
        </w:rPr>
        <w:t>(nhiệm kỳ 1993- 1998)</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diễn ra từ ngày 15</w:t>
      </w:r>
      <w:r w:rsidR="00A47087" w:rsidRPr="001117CC">
        <w:rPr>
          <w:color w:val="000000"/>
          <w:szCs w:val="28"/>
        </w:rPr>
        <w:t>/</w:t>
      </w:r>
      <w:r w:rsidRPr="001117CC">
        <w:rPr>
          <w:color w:val="000000"/>
          <w:szCs w:val="28"/>
        </w:rPr>
        <w:t>11 đế</w:t>
      </w:r>
      <w:r w:rsidR="00A47087" w:rsidRPr="001117CC">
        <w:rPr>
          <w:color w:val="000000"/>
          <w:szCs w:val="28"/>
        </w:rPr>
        <w:t>n ngày 19/</w:t>
      </w:r>
      <w:r w:rsidRPr="001117CC">
        <w:rPr>
          <w:color w:val="000000"/>
          <w:szCs w:val="28"/>
        </w:rPr>
        <w:t>11</w:t>
      </w:r>
      <w:r w:rsidR="00A47087" w:rsidRPr="001117CC">
        <w:rPr>
          <w:color w:val="000000"/>
          <w:szCs w:val="28"/>
        </w:rPr>
        <w:t>/</w:t>
      </w:r>
      <w:r w:rsidRPr="001117CC">
        <w:rPr>
          <w:color w:val="000000"/>
          <w:szCs w:val="28"/>
        </w:rPr>
        <w:t>1993 tại Hội trường Ba Đình, Hà Nội. Dự đại hội có </w:t>
      </w:r>
      <w:r w:rsidRPr="001117CC">
        <w:rPr>
          <w:bCs/>
          <w:color w:val="000000"/>
          <w:szCs w:val="28"/>
        </w:rPr>
        <w:t>600 đại biểu thay mặt cho hơn 7 triệu cán bộ, hội viên nông dân cả nước</w:t>
      </w:r>
      <w:r w:rsidRPr="001117CC">
        <w:rPr>
          <w:color w:val="000000"/>
          <w:szCs w:val="28"/>
        </w:rPr>
        <w:t>.</w:t>
      </w:r>
      <w:r w:rsidR="001B3A9C" w:rsidRPr="001117CC">
        <w:rPr>
          <w:color w:val="000000"/>
          <w:szCs w:val="28"/>
        </w:rPr>
        <w:t xml:space="preserve"> </w:t>
      </w:r>
      <w:r w:rsidRPr="001117CC">
        <w:rPr>
          <w:color w:val="000000"/>
          <w:szCs w:val="28"/>
        </w:rPr>
        <w:t xml:space="preserve">Đại </w:t>
      </w:r>
      <w:r w:rsidR="00F51B77" w:rsidRPr="001117CC">
        <w:rPr>
          <w:color w:val="000000"/>
          <w:szCs w:val="28"/>
        </w:rPr>
        <w:t>hội đại</w:t>
      </w:r>
      <w:r w:rsidRPr="001117CC">
        <w:rPr>
          <w:color w:val="000000"/>
          <w:szCs w:val="28"/>
        </w:rPr>
        <w:t xml:space="preserve"> biểu toàn quốc Hội Nông dân Việt Nam lần thứ II đánh dấu bước trưởng thành của Hội Nông dân Việt Nam, là mốc mới trong lịch sử công tác xây dựng Hội Nông dân Việt Nam, đáp ứng lòng mong muốn, sự tin cậy của Đảng, ý chí và nguyện vọng của toàn thể cán bộ, hội viên và giai cấp nông dân cả nước.</w:t>
      </w:r>
      <w:r w:rsidR="001B3A9C" w:rsidRPr="001117CC">
        <w:rPr>
          <w:color w:val="000000"/>
          <w:szCs w:val="28"/>
        </w:rPr>
        <w:t xml:space="preserve"> Đại hội đã kiến nghị với Trung ương Đảng, Chính phủ một số vấn đề về nông dân, nông nghiệp và nông thôn. </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bầu Ban Chấp hành Trung ương Hội Nông dân Việt Nam (khóa II) </w:t>
      </w:r>
      <w:r w:rsidRPr="004458DE">
        <w:rPr>
          <w:color w:val="000000"/>
          <w:spacing w:val="2"/>
          <w:szCs w:val="28"/>
        </w:rPr>
        <w:t>gồm 77 đồng chí. Hội nghị lần thứ nhất Ban Chấp hành Trung ương Hộ</w:t>
      </w:r>
      <w:r w:rsidR="001B3A9C" w:rsidRPr="004458DE">
        <w:rPr>
          <w:color w:val="000000"/>
          <w:spacing w:val="2"/>
          <w:szCs w:val="28"/>
        </w:rPr>
        <w:t>i</w:t>
      </w:r>
      <w:r w:rsidRPr="004458DE">
        <w:rPr>
          <w:color w:val="000000"/>
          <w:spacing w:val="2"/>
          <w:szCs w:val="28"/>
        </w:rPr>
        <w:t xml:space="preserve"> Nông dân Việt Nam (khóa II) đã bầu Ban Thường vụ Trung ương Hội gồm 14 đồng chí. Đồng chí Nguyễn Văn Chính (Chín Cần) - Ủy viên Trung ương Đảng được bầu </w:t>
      </w:r>
      <w:r w:rsidR="00DD4767" w:rsidRPr="004458DE">
        <w:rPr>
          <w:color w:val="000000"/>
          <w:spacing w:val="2"/>
          <w:szCs w:val="28"/>
        </w:rPr>
        <w:t xml:space="preserve">tái cử giữ chức </w:t>
      </w:r>
      <w:r w:rsidRPr="004458DE">
        <w:rPr>
          <w:color w:val="000000"/>
          <w:spacing w:val="2"/>
          <w:szCs w:val="28"/>
        </w:rPr>
        <w:t>Chủ tịch Ban Chấp hành Trung ương Hội Nông dân Việt Nam. Các đồng chí Phó Chủ tịch: Nguyễn Đức Triều - Ủy viên Trung ương Đảng, Nguyễn Thị Huệ (tái cử).</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Tại Hội nghị Ban Chấp hành Trung ương Hội Nông dân Việt Nam lần thứ hai, họp từ ngày 01/3 đến 03/3/1994 tại Thành phố Hồ Chí Minh đã bầu bổ sung đồng chí Lò Văn Inh làm Phó Chủ tịch Trung ương Hội Nông dân Việt Nam.</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Trong Hội nghị Ban Chấp hành Trung ương Hội Nông dân Việt Nam lần thứ năm (khóa II), họp tại Hà Nội từ ngày 09/01 đến ngày 10/01/1997, đã bầu đồng chí Nguyễn Đức Triều - Ủy viên Trung ương Đảng, Phó Chủ tịch Thường trực làm Chủ tịch Hội Nông dân Việt Nam thay đồng chí Nguyễn Văn Chính (Chín Cần) được Bộ Chính trị bố trí công tác mới. Đồng chí Mai Thanh Ân (Bảy Khế), Ủy viên Ban Thường vụ Trung ương Hội được bầu làm Phó Chủ tịch Hội Nông dân Việt Nam.</w:t>
      </w:r>
    </w:p>
    <w:p w:rsidR="007F588D" w:rsidRPr="001117CC" w:rsidRDefault="007B1C0C" w:rsidP="004458DE">
      <w:pPr>
        <w:shd w:val="clear" w:color="auto" w:fill="FFFFFF"/>
        <w:spacing w:before="40" w:after="40" w:line="340" w:lineRule="exact"/>
        <w:rPr>
          <w:b/>
          <w:i/>
          <w:color w:val="000000"/>
          <w:szCs w:val="28"/>
        </w:rPr>
      </w:pPr>
      <w:r w:rsidRPr="001117CC">
        <w:rPr>
          <w:b/>
          <w:bCs/>
          <w:i/>
          <w:iCs/>
          <w:color w:val="000000"/>
          <w:szCs w:val="28"/>
        </w:rPr>
        <w:t xml:space="preserve">3. </w:t>
      </w:r>
      <w:r w:rsidR="007F588D" w:rsidRPr="001117CC">
        <w:rPr>
          <w:b/>
          <w:bCs/>
          <w:i/>
          <w:iCs/>
          <w:color w:val="000000"/>
          <w:szCs w:val="28"/>
        </w:rPr>
        <w:t>Đại hội đại biểu toàn quốc Hội Nông dân Việt Nam</w:t>
      </w:r>
      <w:r w:rsidR="007F588D" w:rsidRPr="001117CC">
        <w:rPr>
          <w:color w:val="000000"/>
          <w:szCs w:val="28"/>
        </w:rPr>
        <w:t> </w:t>
      </w:r>
      <w:r w:rsidR="007F588D" w:rsidRPr="001117CC">
        <w:rPr>
          <w:b/>
          <w:bCs/>
          <w:i/>
          <w:iCs/>
          <w:color w:val="000000"/>
          <w:szCs w:val="28"/>
        </w:rPr>
        <w:t>lần thứ III </w:t>
      </w:r>
      <w:r w:rsidR="007F588D" w:rsidRPr="001117CC">
        <w:rPr>
          <w:b/>
          <w:i/>
          <w:color w:val="000000"/>
          <w:szCs w:val="28"/>
        </w:rPr>
        <w:t>(nhiệm kỳ 1998- 2003)</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đại biểu toàn quốc Hội Nông dân Việt Nam lần thứ III diễn ra từ ngày 17</w:t>
      </w:r>
      <w:r w:rsidR="00CC2D17" w:rsidRPr="001117CC">
        <w:rPr>
          <w:color w:val="000000"/>
          <w:szCs w:val="28"/>
        </w:rPr>
        <w:t>/</w:t>
      </w:r>
      <w:r w:rsidRPr="001117CC">
        <w:rPr>
          <w:color w:val="000000"/>
          <w:szCs w:val="28"/>
        </w:rPr>
        <w:t>11 đến ngày 20</w:t>
      </w:r>
      <w:r w:rsidR="00CC2D17" w:rsidRPr="001117CC">
        <w:rPr>
          <w:color w:val="000000"/>
          <w:szCs w:val="28"/>
        </w:rPr>
        <w:t>/</w:t>
      </w:r>
      <w:r w:rsidRPr="001117CC">
        <w:rPr>
          <w:color w:val="000000"/>
          <w:szCs w:val="28"/>
        </w:rPr>
        <w:t>11</w:t>
      </w:r>
      <w:r w:rsidR="00CC2D17" w:rsidRPr="001117CC">
        <w:rPr>
          <w:color w:val="000000"/>
          <w:szCs w:val="28"/>
        </w:rPr>
        <w:t>/</w:t>
      </w:r>
      <w:r w:rsidRPr="001117CC">
        <w:rPr>
          <w:color w:val="000000"/>
          <w:szCs w:val="28"/>
        </w:rPr>
        <w:t>1998 tại Cung Văn hóa Hữu nghị, Hà Nội. Tham dự đại hội có </w:t>
      </w:r>
      <w:r w:rsidRPr="001117CC">
        <w:rPr>
          <w:bCs/>
          <w:color w:val="000000"/>
          <w:szCs w:val="28"/>
        </w:rPr>
        <w:t>700 đại biểu</w:t>
      </w:r>
      <w:r w:rsidRPr="001117CC">
        <w:rPr>
          <w:color w:val="000000"/>
          <w:szCs w:val="28"/>
        </w:rPr>
        <w:t xml:space="preserve"> đại diện cho 7 triệu cán bộ, hội viên ở mọi miền của Tổ quốc. Đại hội đại biểu toàn quốc Hội Nông dân Việt Nam lần thứ III là đại hội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Tại đại hội, thay mặt Đảng, Nhà nước, Chủ tịch nước Trần Đức Lương đã trao tặng </w:t>
      </w:r>
      <w:r w:rsidRPr="001117CC">
        <w:rPr>
          <w:b/>
          <w:bCs/>
          <w:i/>
          <w:iCs/>
          <w:color w:val="000000"/>
          <w:szCs w:val="28"/>
        </w:rPr>
        <w:t>Huân chương Độc lập hạng Nhất</w:t>
      </w:r>
      <w:r w:rsidRPr="001117CC">
        <w:rPr>
          <w:color w:val="000000"/>
          <w:szCs w:val="28"/>
        </w:rPr>
        <w:t> cho phong trào nông dân và Hội Nông dân Việt Nam.</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bầu Ban Chấp hành Trung ương Hội Nông dân Việt Nam khóa III gồm 114 ủy viên. Hội nghị lần thứ nhất Ban Chấp hành Trung ương Hội Nông dân Việt Nam khóa III ngày 18/11/1998 đã bầu 19 ủy viên Ban Thường vụ. Đồng chí Nguyễn Đức Triều - Ủy viên Trung ương Đảng được bầu </w:t>
      </w:r>
      <w:r w:rsidR="00A912D4" w:rsidRPr="001117CC">
        <w:rPr>
          <w:color w:val="000000"/>
          <w:szCs w:val="28"/>
        </w:rPr>
        <w:t>tái cử chức</w:t>
      </w:r>
      <w:r w:rsidRPr="001117CC">
        <w:rPr>
          <w:color w:val="000000"/>
          <w:szCs w:val="28"/>
        </w:rPr>
        <w:t xml:space="preserve"> Chủ tịch Ban </w:t>
      </w:r>
      <w:r w:rsidRPr="001117CC">
        <w:rPr>
          <w:color w:val="000000"/>
          <w:szCs w:val="28"/>
        </w:rPr>
        <w:lastRenderedPageBreak/>
        <w:t>Chấp hành Trung ương Hội Nông dân Việt Nam. Các đồng chí Phó Chủ tịch: Hoàng Diệu Tuyết, Lê Văn Nhẫn, Lê Văn Sang (Hùng Kháng).</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Tại Hội nghị Ban Chấp hành Trung ương Hội Nông dân Việt Nam lần thứ 8, họp từ ngày 28/01 đến ngày 29/01/2002 tại Hà Nội đã bầu bổ sung đồng chí Nguyễn Hữu Mai, Phó Bí thư Thường trực Tỉnh ủy tỉnh Quảng Nam làm Phó Chủ tịch Hội Nông dân Việt Nam.</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Tại Hội nghị Ban Chấp hành Trung ương Hội Nông dân Việt Nam lần thứ 11, từ ngày 17/6 đến ngày 18/6/2003 tại Hà Nội đã bầu bổ sung các đồng chí: Phạm Quang Tôn, Trưở</w:t>
      </w:r>
      <w:r w:rsidR="00A912D4" w:rsidRPr="001117CC">
        <w:rPr>
          <w:color w:val="000000"/>
          <w:szCs w:val="28"/>
        </w:rPr>
        <w:t>ng B</w:t>
      </w:r>
      <w:r w:rsidRPr="001117CC">
        <w:rPr>
          <w:color w:val="000000"/>
          <w:szCs w:val="28"/>
        </w:rPr>
        <w:t>an Kinh tế</w:t>
      </w:r>
      <w:r w:rsidR="00A912D4" w:rsidRPr="001117CC">
        <w:rPr>
          <w:color w:val="000000"/>
          <w:szCs w:val="28"/>
        </w:rPr>
        <w:t xml:space="preserve"> - X</w:t>
      </w:r>
      <w:r w:rsidRPr="001117CC">
        <w:rPr>
          <w:color w:val="000000"/>
          <w:szCs w:val="28"/>
        </w:rPr>
        <w:t>ã hội Trung ương Hội Nông dân Việt Nam; Lê Hoàng Minh - Trưở</w:t>
      </w:r>
      <w:r w:rsidR="00FF254D" w:rsidRPr="001117CC">
        <w:rPr>
          <w:color w:val="000000"/>
          <w:szCs w:val="28"/>
        </w:rPr>
        <w:t>ng B</w:t>
      </w:r>
      <w:r w:rsidRPr="001117CC">
        <w:rPr>
          <w:color w:val="000000"/>
          <w:szCs w:val="28"/>
        </w:rPr>
        <w:t>an Dân vận Tỉnh ủy tỉnh Bạc Liêu làm Phó Chủ tịch Hội Nông dân Việt Nam.</w:t>
      </w:r>
    </w:p>
    <w:p w:rsidR="007F588D" w:rsidRPr="001117CC" w:rsidRDefault="007B1C0C" w:rsidP="004458DE">
      <w:pPr>
        <w:shd w:val="clear" w:color="auto" w:fill="FFFFFF"/>
        <w:spacing w:before="40" w:after="40" w:line="340" w:lineRule="exact"/>
        <w:rPr>
          <w:b/>
          <w:i/>
          <w:color w:val="000000"/>
          <w:szCs w:val="28"/>
        </w:rPr>
      </w:pPr>
      <w:r w:rsidRPr="001117CC">
        <w:rPr>
          <w:b/>
          <w:bCs/>
          <w:i/>
          <w:iCs/>
          <w:color w:val="000000"/>
          <w:szCs w:val="28"/>
        </w:rPr>
        <w:t xml:space="preserve">4. </w:t>
      </w:r>
      <w:r w:rsidR="007F588D" w:rsidRPr="001117CC">
        <w:rPr>
          <w:b/>
          <w:bCs/>
          <w:i/>
          <w:iCs/>
          <w:color w:val="000000"/>
          <w:szCs w:val="28"/>
        </w:rPr>
        <w:t>Đại hội đại biểu toàn quốc Hội Nông dân Việt Nam  lần thứ IV </w:t>
      </w:r>
      <w:r w:rsidR="007F588D" w:rsidRPr="001117CC">
        <w:rPr>
          <w:b/>
          <w:i/>
          <w:color w:val="000000"/>
          <w:szCs w:val="28"/>
        </w:rPr>
        <w:t>(nhiệm kỳ 2003-2008)</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đại biểu toàn quốc Hội Nông dân Việt Nam lần thứ IV diễn ra từ ngày 22</w:t>
      </w:r>
      <w:r w:rsidR="003A45D8" w:rsidRPr="001117CC">
        <w:rPr>
          <w:color w:val="000000"/>
          <w:szCs w:val="28"/>
        </w:rPr>
        <w:t>/</w:t>
      </w:r>
      <w:r w:rsidRPr="001117CC">
        <w:rPr>
          <w:color w:val="000000"/>
          <w:szCs w:val="28"/>
        </w:rPr>
        <w:t>11 đến ngày 25</w:t>
      </w:r>
      <w:r w:rsidR="003A45D8" w:rsidRPr="001117CC">
        <w:rPr>
          <w:color w:val="000000"/>
          <w:szCs w:val="28"/>
        </w:rPr>
        <w:t>/</w:t>
      </w:r>
      <w:r w:rsidRPr="001117CC">
        <w:rPr>
          <w:color w:val="000000"/>
          <w:szCs w:val="28"/>
        </w:rPr>
        <w:t>11</w:t>
      </w:r>
      <w:r w:rsidR="003A45D8" w:rsidRPr="001117CC">
        <w:rPr>
          <w:color w:val="000000"/>
          <w:szCs w:val="28"/>
        </w:rPr>
        <w:t>/</w:t>
      </w:r>
      <w:r w:rsidRPr="001117CC">
        <w:rPr>
          <w:color w:val="000000"/>
          <w:szCs w:val="28"/>
        </w:rPr>
        <w:t>2003 tại Cung Văn hóa Hữu nghị, Hà Nội. Đây là</w:t>
      </w:r>
      <w:r w:rsidRPr="001117CC">
        <w:rPr>
          <w:i/>
          <w:iCs/>
          <w:color w:val="000000"/>
          <w:szCs w:val="28"/>
        </w:rPr>
        <w:t> </w:t>
      </w:r>
      <w:r w:rsidRPr="001117CC">
        <w:rPr>
          <w:iCs/>
          <w:color w:val="000000"/>
          <w:szCs w:val="28"/>
        </w:rPr>
        <w:t>đ</w:t>
      </w:r>
      <w:r w:rsidRPr="001117CC">
        <w:rPr>
          <w:color w:val="000000"/>
          <w:szCs w:val="28"/>
        </w:rPr>
        <w:t>ại hội </w:t>
      </w:r>
      <w:r w:rsidRPr="001117CC">
        <w:rPr>
          <w:bCs/>
          <w:i/>
          <w:iCs/>
          <w:color w:val="000000"/>
          <w:szCs w:val="28"/>
        </w:rPr>
        <w:t>''Đoàn kết - Đổi mới - Dân chủ - Phát triển”</w:t>
      </w:r>
      <w:r w:rsidRPr="001117CC">
        <w:rPr>
          <w:color w:val="000000"/>
          <w:szCs w:val="28"/>
        </w:rPr>
        <w:t>. Tham dự đại hội có </w:t>
      </w:r>
      <w:r w:rsidRPr="001117CC">
        <w:rPr>
          <w:bCs/>
          <w:color w:val="000000"/>
          <w:szCs w:val="28"/>
        </w:rPr>
        <w:t>860 đại biểu</w:t>
      </w:r>
      <w:r w:rsidRPr="001117CC">
        <w:rPr>
          <w:color w:val="000000"/>
          <w:szCs w:val="28"/>
        </w:rPr>
        <w:t xml:space="preserve"> đại diện cho hơn 8 triệu cán bộ, hội viên cả nước, tiêu biểu cho trí tuệ, sức mạnh đoàn kết của giai cấp nông dân trong thời kỳ mới. </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đã bầu Ban Chấp hành Trung ương Hội khóa IV, nhiệm kỳ 2003-2008 gồm 120 ủy viên. Ban Chấp hành họp phiên đầu tiên, bầu 21 ủy viên Ban Thường vụ. Đồng chí Vũ Ngọc Kỳ - Ủy viên Trung ương Đảng, Bí thư Tỉnh ủy Hà Giang, được bầu làm Chủ tịch Ban Chấp hành Trung ương Hội Nông dân Việt Nam. Các đồng chí: Hoàng Diệu Tuyết, Phạm Quang Tôn, Nguyễn Hữu Mai, Lê Hoàng Minh, Hà Phúc Mịch được bầu làm Phó Chủ tịch Hội Nông dân Việt Nam.</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Hội nghị Ban Chấp hành Trung ương Hội lần thứ 8, ngày 26/02/2007 tại Hà Nội đã bầu đồng chí </w:t>
      </w:r>
      <w:r w:rsidRPr="001117CC">
        <w:rPr>
          <w:bCs/>
          <w:iCs/>
          <w:color w:val="000000"/>
          <w:szCs w:val="28"/>
        </w:rPr>
        <w:t>Nguyễn Quốc Cường</w:t>
      </w:r>
      <w:r w:rsidRPr="001117CC">
        <w:rPr>
          <w:color w:val="000000"/>
          <w:szCs w:val="28"/>
        </w:rPr>
        <w:t>, Ủy viên Trung ương Đảng, Trưởng Ban Tài chính - Quản trị Trung ương, Bí thư Đảng đoàn Hội Nông dân Việt Nam làm Chủ tịch Ban chấp hành Trung ương Hội Nông dân Việt Nam thay đồng chí Vũ Ngọc Kỳ nghỉ hưu.</w:t>
      </w:r>
    </w:p>
    <w:p w:rsidR="007F588D" w:rsidRPr="001117CC" w:rsidRDefault="007B1C0C" w:rsidP="004458DE">
      <w:pPr>
        <w:shd w:val="clear" w:color="auto" w:fill="FFFFFF"/>
        <w:spacing w:before="40" w:after="40" w:line="340" w:lineRule="exact"/>
        <w:rPr>
          <w:b/>
          <w:i/>
          <w:color w:val="000000"/>
          <w:szCs w:val="28"/>
        </w:rPr>
      </w:pPr>
      <w:r w:rsidRPr="001117CC">
        <w:rPr>
          <w:b/>
          <w:bCs/>
          <w:i/>
          <w:iCs/>
          <w:color w:val="000000"/>
          <w:szCs w:val="28"/>
        </w:rPr>
        <w:t xml:space="preserve">5. </w:t>
      </w:r>
      <w:r w:rsidR="007F588D" w:rsidRPr="001117CC">
        <w:rPr>
          <w:b/>
          <w:bCs/>
          <w:i/>
          <w:iCs/>
          <w:color w:val="000000"/>
          <w:szCs w:val="28"/>
        </w:rPr>
        <w:t>Đại hội đại biểu toàn quốc Hội Nông dân Việt Nam lần thứ V </w:t>
      </w:r>
      <w:r w:rsidR="007F588D" w:rsidRPr="001117CC">
        <w:rPr>
          <w:b/>
          <w:i/>
          <w:color w:val="000000"/>
          <w:szCs w:val="28"/>
        </w:rPr>
        <w:t>(nhiệm kỳ 2008- 2013)</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đại biểu toàn quốc Hội Nông dân Việt Nam được diễn ra từ</w:t>
      </w:r>
      <w:r w:rsidR="0049520C" w:rsidRPr="001117CC">
        <w:rPr>
          <w:color w:val="000000"/>
          <w:szCs w:val="28"/>
        </w:rPr>
        <w:t xml:space="preserve"> ngày 22/</w:t>
      </w:r>
      <w:r w:rsidRPr="001117CC">
        <w:rPr>
          <w:color w:val="000000"/>
          <w:szCs w:val="28"/>
        </w:rPr>
        <w:t>12 đến ngày 24</w:t>
      </w:r>
      <w:r w:rsidR="0049520C" w:rsidRPr="001117CC">
        <w:rPr>
          <w:color w:val="000000"/>
          <w:szCs w:val="28"/>
        </w:rPr>
        <w:t>/</w:t>
      </w:r>
      <w:r w:rsidRPr="001117CC">
        <w:rPr>
          <w:color w:val="000000"/>
          <w:szCs w:val="28"/>
        </w:rPr>
        <w:t>12</w:t>
      </w:r>
      <w:r w:rsidR="0049520C" w:rsidRPr="001117CC">
        <w:rPr>
          <w:color w:val="000000"/>
          <w:szCs w:val="28"/>
        </w:rPr>
        <w:t>/</w:t>
      </w:r>
      <w:r w:rsidRPr="001117CC">
        <w:rPr>
          <w:color w:val="000000"/>
          <w:szCs w:val="28"/>
        </w:rPr>
        <w:t>2008 tại Trung tâm Hội nghị Quốc gia, Hà Nội. Đại hội có chủ đề </w:t>
      </w:r>
      <w:r w:rsidRPr="001117CC">
        <w:rPr>
          <w:bCs/>
          <w:i/>
          <w:iCs/>
          <w:color w:val="000000"/>
          <w:szCs w:val="28"/>
        </w:rPr>
        <w:t>''Đoàn kết - Đổi mới - Hội nhập -  Phát triển''</w:t>
      </w:r>
      <w:r w:rsidRPr="001117CC">
        <w:rPr>
          <w:color w:val="000000"/>
          <w:szCs w:val="28"/>
        </w:rPr>
        <w:t xml:space="preserve">. Tham dự đại hội có 1.175 đại biểu, đại diện cho gần 10 triệu cán bộ, hội viên trong cả nước. </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đã bầu Ban Chấp hành Trung ương Hội Nông dân Việt Nam khóa V gồm 124 ủy viên. Hội nghị lần thứ nhất Ban Chấp hành Trung ương Hội bầu 21 ủy viên Ban Thường vụ. Đồng chí Nguyễn Quốc Cường - Ủy viên Trung ương Đảng được bầu </w:t>
      </w:r>
      <w:r w:rsidR="00C72B17" w:rsidRPr="001117CC">
        <w:rPr>
          <w:color w:val="000000"/>
          <w:szCs w:val="28"/>
        </w:rPr>
        <w:t>tái cử giữ chức</w:t>
      </w:r>
      <w:r w:rsidRPr="001117CC">
        <w:rPr>
          <w:color w:val="000000"/>
          <w:szCs w:val="28"/>
        </w:rPr>
        <w:t xml:space="preserve"> Chủ tịch Ban Chấp hành Trung ương Hội Nông dân Việt Nam. Các đồng chí: Bùi Thị Minh Hoài - Ủy viên dự khuyết Trung ương Đảng, Lê Hoàng Minh (tái cử), Hà Phúc Mịch (tái cử), Nguyễn Duy Lượng, Lều Vũ Điều được bầu làm Phó Chủ tịch.</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lastRenderedPageBreak/>
        <w:t>Tại Hội nghị Ban Chấp hành Trung ương Hội Nông dân Việt Nam lần thứ 9, ngày 05/7/2012 tại Hà Nội đã bầu bổ sung đồng chí Lại Xuân Môn, Chánh văn phòng Trung ương Hội và đồng chí Nguyễn Hồng Lý, Trưở</w:t>
      </w:r>
      <w:r w:rsidR="005C1EFC" w:rsidRPr="001117CC">
        <w:rPr>
          <w:color w:val="000000"/>
          <w:szCs w:val="28"/>
        </w:rPr>
        <w:t>ng B</w:t>
      </w:r>
      <w:r w:rsidRPr="001117CC">
        <w:rPr>
          <w:color w:val="000000"/>
          <w:szCs w:val="28"/>
        </w:rPr>
        <w:t xml:space="preserve">an Dân </w:t>
      </w:r>
      <w:r w:rsidR="005C1EFC" w:rsidRPr="001117CC">
        <w:rPr>
          <w:color w:val="000000"/>
          <w:szCs w:val="28"/>
        </w:rPr>
        <w:t>v</w:t>
      </w:r>
      <w:r w:rsidRPr="001117CC">
        <w:rPr>
          <w:color w:val="000000"/>
          <w:szCs w:val="28"/>
        </w:rPr>
        <w:t>ận Tỉnh ủy</w:t>
      </w:r>
      <w:r w:rsidR="005C1EFC" w:rsidRPr="001117CC">
        <w:rPr>
          <w:color w:val="000000"/>
          <w:szCs w:val="28"/>
        </w:rPr>
        <w:t xml:space="preserve"> tỉnh</w:t>
      </w:r>
      <w:r w:rsidRPr="001117CC">
        <w:rPr>
          <w:color w:val="000000"/>
          <w:szCs w:val="28"/>
        </w:rPr>
        <w:t xml:space="preserve"> Bạc Liêu giữ chức Phó Chủ tịch Ban Chấp hành Trung ương Hội Nông dân Việt Nam.</w:t>
      </w:r>
    </w:p>
    <w:p w:rsidR="007F588D" w:rsidRPr="001117CC" w:rsidRDefault="007B1C0C" w:rsidP="004458DE">
      <w:pPr>
        <w:shd w:val="clear" w:color="auto" w:fill="FFFFFF"/>
        <w:spacing w:before="40" w:after="40" w:line="340" w:lineRule="exact"/>
        <w:rPr>
          <w:b/>
          <w:i/>
          <w:color w:val="000000"/>
          <w:szCs w:val="28"/>
        </w:rPr>
      </w:pPr>
      <w:r w:rsidRPr="001117CC">
        <w:rPr>
          <w:b/>
          <w:bCs/>
          <w:i/>
          <w:iCs/>
          <w:color w:val="000000"/>
          <w:szCs w:val="28"/>
        </w:rPr>
        <w:t xml:space="preserve">6. </w:t>
      </w:r>
      <w:r w:rsidR="007F588D" w:rsidRPr="001117CC">
        <w:rPr>
          <w:b/>
          <w:bCs/>
          <w:i/>
          <w:iCs/>
          <w:color w:val="000000"/>
          <w:szCs w:val="28"/>
        </w:rPr>
        <w:t xml:space="preserve">Đại hội đại biểu toàn quốc Hội Nông dân Việt Nam lần thứ VI </w:t>
      </w:r>
      <w:r w:rsidR="007F588D" w:rsidRPr="001117CC">
        <w:rPr>
          <w:b/>
          <w:i/>
          <w:color w:val="000000"/>
          <w:szCs w:val="28"/>
        </w:rPr>
        <w:t>(nhiệm kỳ 2013- 2018)</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Đại hội đại biểu toàn quốc Hội Nông dân Việt Nam lần thứ VI được diễn ra từ ngày 30</w:t>
      </w:r>
      <w:r w:rsidR="003A093C" w:rsidRPr="001117CC">
        <w:rPr>
          <w:color w:val="000000"/>
          <w:szCs w:val="28"/>
        </w:rPr>
        <w:t>/</w:t>
      </w:r>
      <w:r w:rsidRPr="001117CC">
        <w:rPr>
          <w:color w:val="000000"/>
          <w:szCs w:val="28"/>
        </w:rPr>
        <w:t>6 đến ngày 03</w:t>
      </w:r>
      <w:r w:rsidR="003A093C" w:rsidRPr="001117CC">
        <w:rPr>
          <w:color w:val="000000"/>
          <w:szCs w:val="28"/>
        </w:rPr>
        <w:t>/</w:t>
      </w:r>
      <w:r w:rsidRPr="001117CC">
        <w:rPr>
          <w:color w:val="000000"/>
          <w:szCs w:val="28"/>
        </w:rPr>
        <w:t>7</w:t>
      </w:r>
      <w:r w:rsidR="003A093C" w:rsidRPr="001117CC">
        <w:rPr>
          <w:color w:val="000000"/>
          <w:szCs w:val="28"/>
        </w:rPr>
        <w:t>/</w:t>
      </w:r>
      <w:r w:rsidRPr="001117CC">
        <w:rPr>
          <w:color w:val="000000"/>
          <w:szCs w:val="28"/>
        </w:rPr>
        <w:t>2013 tại Trung tâm Hội nghị Quốc gia, Hà Nội. Đây là đại hội của tinh thần: </w:t>
      </w:r>
      <w:r w:rsidRPr="001117CC">
        <w:rPr>
          <w:b/>
          <w:bCs/>
          <w:i/>
          <w:iCs/>
          <w:color w:val="000000"/>
          <w:szCs w:val="28"/>
        </w:rPr>
        <w:t xml:space="preserve">“Đoàn kết – Đổi mới – Chủ động – Hội nhập – Phát triển bền vững”. </w:t>
      </w:r>
      <w:r w:rsidRPr="001117CC">
        <w:rPr>
          <w:color w:val="000000"/>
          <w:szCs w:val="28"/>
        </w:rPr>
        <w:t xml:space="preserve">Tham dự đại hội có 1.169 đại biểu. </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 xml:space="preserve">Đại hội đã bầu Ban Chấp hành Trung ương Hội Nông dân Việt Nam khóa VI gồm 122 ủy viên. Hội nghị lần thứ nhất Ban Chấp hành Trung ương Hội bầu 20 Ủy viên Ban Thường vụ. Đồng chí Nguyễn Quốc Cường - Ủy viên Trung ương Đảng được bầu </w:t>
      </w:r>
      <w:r w:rsidR="003A093C" w:rsidRPr="001117CC">
        <w:rPr>
          <w:color w:val="000000"/>
          <w:szCs w:val="28"/>
        </w:rPr>
        <w:t>tái cử giữ chức</w:t>
      </w:r>
      <w:r w:rsidRPr="001117CC">
        <w:rPr>
          <w:color w:val="000000"/>
          <w:szCs w:val="28"/>
        </w:rPr>
        <w:t xml:space="preserve"> Chủ tịch Ban Chấp hành Trung ương Hội Nông dân Việt Nam. </w:t>
      </w:r>
      <w:r w:rsidRPr="001117CC">
        <w:rPr>
          <w:color w:val="000000"/>
          <w:szCs w:val="28"/>
          <w:shd w:val="clear" w:color="auto" w:fill="FFFFFF"/>
        </w:rPr>
        <w:t>Các đồng chí: Nguyễn Duy Lượng, Lều Vũ Điều, Nguyễn Hồng Lý; Lại Xuân Môn được bầu lại làm Phó Chủ tịch Ban chấp hành Trung ương Hội.</w:t>
      </w:r>
    </w:p>
    <w:p w:rsidR="007F588D" w:rsidRPr="001117CC" w:rsidRDefault="007F588D" w:rsidP="004458DE">
      <w:pPr>
        <w:shd w:val="clear" w:color="auto" w:fill="FFFFFF"/>
        <w:spacing w:before="40" w:after="40" w:line="340" w:lineRule="exact"/>
        <w:rPr>
          <w:color w:val="000000"/>
          <w:szCs w:val="28"/>
        </w:rPr>
      </w:pPr>
      <w:r w:rsidRPr="001117CC">
        <w:rPr>
          <w:color w:val="000000"/>
          <w:szCs w:val="28"/>
        </w:rPr>
        <w:t>Hội nghị Ban Chấp hành Trung ương Hội Nông dân Việt Nam lần thứ 8, ngày 22/4/2016 tại Hà Nội đã bầu đồng chí Lại Xuân Môn, ủy viên Trung ương Đảng, Phó Chủ tịch Thường trực Trung ương Hội giữ chức Chủ tịch Ban Chấp hành Trung ương Hội Nông dân Việt Nam thay đồng chí Nguyễn Quốc Cường nghỉ hưu.</w:t>
      </w:r>
    </w:p>
    <w:p w:rsidR="007F588D" w:rsidRPr="001117CC" w:rsidRDefault="007F588D" w:rsidP="004458DE">
      <w:pPr>
        <w:shd w:val="clear" w:color="auto" w:fill="FFFFFF"/>
        <w:spacing w:before="40" w:after="40" w:line="340" w:lineRule="exact"/>
        <w:rPr>
          <w:color w:val="000000"/>
          <w:szCs w:val="28"/>
          <w:shd w:val="clear" w:color="auto" w:fill="FFFFFF"/>
        </w:rPr>
      </w:pPr>
      <w:r w:rsidRPr="001117CC">
        <w:rPr>
          <w:color w:val="000000"/>
          <w:szCs w:val="28"/>
        </w:rPr>
        <w:t xml:space="preserve">Hội nghị Ban Chấp hành Trung ương Hội Nông dân Việt Nam lần thứ 9, ngày 28/6/2016 tại Hà Nội đã bầu bổ sung đồng chí Lương Quốc Đoàn, </w:t>
      </w:r>
      <w:r w:rsidRPr="001117CC">
        <w:rPr>
          <w:color w:val="000000"/>
          <w:szCs w:val="28"/>
          <w:shd w:val="clear" w:color="auto" w:fill="FFFFFF"/>
        </w:rPr>
        <w:t>Ủy viên Đảng đoàn, Ủy viên Ban Thường vụ, Trưởng Ban Tổ chức Trung ương Hội làm Phó Chủ tịch Ban Chấp hành Trung ương Hội Nông dân Việt Nam.</w:t>
      </w:r>
    </w:p>
    <w:p w:rsidR="007F588D" w:rsidRPr="001117CC" w:rsidRDefault="007F588D" w:rsidP="004458DE">
      <w:pPr>
        <w:shd w:val="clear" w:color="auto" w:fill="FFFFFF"/>
        <w:spacing w:before="40" w:after="40" w:line="340" w:lineRule="exact"/>
        <w:rPr>
          <w:bCs/>
          <w:color w:val="000000"/>
          <w:szCs w:val="28"/>
          <w:shd w:val="clear" w:color="auto" w:fill="FFFFFF"/>
        </w:rPr>
      </w:pPr>
      <w:r w:rsidRPr="001117CC">
        <w:rPr>
          <w:color w:val="000000"/>
          <w:szCs w:val="28"/>
        </w:rPr>
        <w:t>Hội nghị Ban Chấp hành Trung ương Hội Nông dân Việt Nam lần thứ 12, ngày 27/4/2017 tại Thành phố Hội An, tỉnh Quảng Nam đã bầu đồng chí</w:t>
      </w:r>
      <w:r w:rsidRPr="001117CC">
        <w:rPr>
          <w:b/>
          <w:bCs/>
          <w:color w:val="000000"/>
          <w:szCs w:val="28"/>
          <w:shd w:val="clear" w:color="auto" w:fill="FFFFFF"/>
        </w:rPr>
        <w:t xml:space="preserve"> </w:t>
      </w:r>
      <w:r w:rsidRPr="001117CC">
        <w:rPr>
          <w:bCs/>
          <w:color w:val="000000"/>
          <w:szCs w:val="28"/>
          <w:shd w:val="clear" w:color="auto" w:fill="FFFFFF"/>
        </w:rPr>
        <w:t>Phạm Tiến Nam, Ủy viên Ban Thường vụ, Chánh Văn Phòng Trung ương Hội Nông dân Việt Nam giữ chức Phó Chủ tịch Trung ương Hội Nông dân Việt Nam</w:t>
      </w:r>
    </w:p>
    <w:p w:rsidR="007F588D" w:rsidRPr="001117CC" w:rsidRDefault="007F588D" w:rsidP="004458DE">
      <w:pPr>
        <w:shd w:val="clear" w:color="auto" w:fill="FFFFFF"/>
        <w:spacing w:before="40" w:after="40" w:line="340" w:lineRule="exact"/>
        <w:rPr>
          <w:bCs/>
          <w:szCs w:val="28"/>
          <w:shd w:val="clear" w:color="auto" w:fill="FFFFFF"/>
        </w:rPr>
      </w:pPr>
      <w:r w:rsidRPr="001117CC">
        <w:rPr>
          <w:bCs/>
          <w:color w:val="000000"/>
          <w:szCs w:val="28"/>
          <w:shd w:val="clear" w:color="auto" w:fill="FFFFFF"/>
        </w:rPr>
        <w:t xml:space="preserve">Ngày </w:t>
      </w:r>
      <w:r w:rsidRPr="001117CC">
        <w:rPr>
          <w:color w:val="000000"/>
          <w:szCs w:val="28"/>
        </w:rPr>
        <w:t xml:space="preserve">27/12/2017, đồng chí Thào Xuân Sùng, Ủy viên Trung ương Đảng,  Phó trưởng Ban </w:t>
      </w:r>
      <w:r w:rsidR="00F40C4D" w:rsidRPr="001117CC">
        <w:rPr>
          <w:color w:val="000000"/>
          <w:szCs w:val="28"/>
        </w:rPr>
        <w:t>T</w:t>
      </w:r>
      <w:r w:rsidRPr="001117CC">
        <w:rPr>
          <w:color w:val="000000"/>
          <w:szCs w:val="28"/>
        </w:rPr>
        <w:t xml:space="preserve">hường trực Ban Dân vận Trung ương được Bộ Chính trị quyết định phân công làm Bí thư Đảng đoàn Trung ương Hội Nông dân Việt Nam thay Đồng chí </w:t>
      </w:r>
      <w:r w:rsidRPr="004458DE">
        <w:rPr>
          <w:color w:val="000000"/>
          <w:spacing w:val="2"/>
          <w:szCs w:val="28"/>
        </w:rPr>
        <w:t xml:space="preserve">Lại Xuân Môn chuyển công tác mới. </w:t>
      </w:r>
      <w:r w:rsidRPr="004458DE">
        <w:rPr>
          <w:spacing w:val="2"/>
          <w:szCs w:val="28"/>
        </w:rPr>
        <w:t>Hội nghị Ban Chấp hành Trung ương Hội Nông dân Việt Nam lần thứ 13, ngày 12/01/2018 tại Thành phố Hà Nội đã tiến hành bầu bổ sung đồng chí</w:t>
      </w:r>
      <w:r w:rsidRPr="004458DE">
        <w:rPr>
          <w:b/>
          <w:bCs/>
          <w:spacing w:val="2"/>
          <w:szCs w:val="28"/>
          <w:shd w:val="clear" w:color="auto" w:fill="FFFFFF"/>
        </w:rPr>
        <w:t xml:space="preserve"> </w:t>
      </w:r>
      <w:r w:rsidRPr="004458DE">
        <w:rPr>
          <w:bCs/>
          <w:spacing w:val="2"/>
          <w:szCs w:val="28"/>
          <w:shd w:val="clear" w:color="auto" w:fill="FFFFFF"/>
        </w:rPr>
        <w:t xml:space="preserve">Thào Xuân Sùng vào Ủy viên Ban Chấp hành, Ủy viên Ban Thường vụ, </w:t>
      </w:r>
      <w:r w:rsidR="00F51B77" w:rsidRPr="004458DE">
        <w:rPr>
          <w:bCs/>
          <w:spacing w:val="2"/>
          <w:szCs w:val="28"/>
          <w:shd w:val="clear" w:color="auto" w:fill="FFFFFF"/>
        </w:rPr>
        <w:t xml:space="preserve">bầu </w:t>
      </w:r>
      <w:r w:rsidRPr="004458DE">
        <w:rPr>
          <w:bCs/>
          <w:spacing w:val="2"/>
          <w:szCs w:val="28"/>
          <w:shd w:val="clear" w:color="auto" w:fill="FFFFFF"/>
        </w:rPr>
        <w:t>giữ chức Chủ tịch</w:t>
      </w:r>
      <w:r w:rsidR="00F51B77" w:rsidRPr="004458DE">
        <w:rPr>
          <w:bCs/>
          <w:spacing w:val="2"/>
          <w:szCs w:val="28"/>
          <w:shd w:val="clear" w:color="auto" w:fill="FFFFFF"/>
        </w:rPr>
        <w:t xml:space="preserve"> Ban Chấp hành</w:t>
      </w:r>
      <w:r w:rsidRPr="004458DE">
        <w:rPr>
          <w:bCs/>
          <w:spacing w:val="2"/>
          <w:szCs w:val="28"/>
          <w:shd w:val="clear" w:color="auto" w:fill="FFFFFF"/>
        </w:rPr>
        <w:t xml:space="preserve"> Trung ương Hội Nông dân Việt Nam.</w:t>
      </w:r>
    </w:p>
    <w:p w:rsidR="00E96AF4" w:rsidRPr="001117CC" w:rsidRDefault="00E96AF4" w:rsidP="004458DE">
      <w:pPr>
        <w:shd w:val="clear" w:color="auto" w:fill="FFFFFF"/>
        <w:spacing w:before="40" w:after="40" w:line="340" w:lineRule="exact"/>
        <w:rPr>
          <w:b/>
          <w:i/>
          <w:color w:val="000000"/>
          <w:szCs w:val="28"/>
        </w:rPr>
      </w:pPr>
      <w:r w:rsidRPr="001117CC">
        <w:rPr>
          <w:b/>
          <w:bCs/>
          <w:i/>
          <w:iCs/>
          <w:color w:val="000000"/>
          <w:szCs w:val="28"/>
        </w:rPr>
        <w:t xml:space="preserve">7. Đại hội đại biểu toàn quốc Hội Nông dân Việt Nam lần thứ VII </w:t>
      </w:r>
      <w:r w:rsidRPr="001117CC">
        <w:rPr>
          <w:b/>
          <w:i/>
          <w:color w:val="000000"/>
          <w:szCs w:val="28"/>
        </w:rPr>
        <w:t>(nhiệm kỳ 2018- 2023)</w:t>
      </w:r>
    </w:p>
    <w:p w:rsidR="00E96AF4" w:rsidRPr="001117CC" w:rsidRDefault="00E96AF4" w:rsidP="004458DE">
      <w:pPr>
        <w:shd w:val="clear" w:color="auto" w:fill="FFFFFF"/>
        <w:spacing w:before="40" w:after="40" w:line="340" w:lineRule="exact"/>
        <w:rPr>
          <w:szCs w:val="28"/>
        </w:rPr>
      </w:pPr>
      <w:r w:rsidRPr="001117CC">
        <w:rPr>
          <w:color w:val="000000"/>
          <w:szCs w:val="28"/>
        </w:rPr>
        <w:t xml:space="preserve">Đại hội đại biểu toàn quốc Hội Nông dân Việt Nam lần thứ VII được diễn ra từ ngày 11 </w:t>
      </w:r>
      <w:r w:rsidRPr="001117CC">
        <w:rPr>
          <w:szCs w:val="28"/>
        </w:rPr>
        <w:t>đế</w:t>
      </w:r>
      <w:r w:rsidR="00F40C4D" w:rsidRPr="001117CC">
        <w:rPr>
          <w:szCs w:val="28"/>
        </w:rPr>
        <w:t>n ngày 13/</w:t>
      </w:r>
      <w:r w:rsidRPr="001117CC">
        <w:rPr>
          <w:szCs w:val="28"/>
        </w:rPr>
        <w:t>12</w:t>
      </w:r>
      <w:r w:rsidR="00F40C4D" w:rsidRPr="001117CC">
        <w:rPr>
          <w:szCs w:val="28"/>
        </w:rPr>
        <w:t>/</w:t>
      </w:r>
      <w:r w:rsidRPr="001117CC">
        <w:rPr>
          <w:szCs w:val="28"/>
        </w:rPr>
        <w:t xml:space="preserve">2018 tại Trung tâm Hội nghị Quốc gia, Hà Nội. Đại hội có chủ đề: </w:t>
      </w:r>
      <w:r w:rsidRPr="001117CC">
        <w:rPr>
          <w:b/>
          <w:bCs/>
          <w:i/>
          <w:iCs/>
          <w:szCs w:val="28"/>
          <w:shd w:val="clear" w:color="auto" w:fill="FCFAF6"/>
        </w:rPr>
        <w:t>“Dân chủ-Đoàn kết-Đổi mới-Hội nhập-Phát triển”</w:t>
      </w:r>
      <w:r w:rsidR="00E309F4" w:rsidRPr="001117CC">
        <w:rPr>
          <w:b/>
          <w:bCs/>
          <w:i/>
          <w:iCs/>
          <w:szCs w:val="28"/>
          <w:shd w:val="clear" w:color="auto" w:fill="FCFAF6"/>
        </w:rPr>
        <w:t xml:space="preserve">. </w:t>
      </w:r>
      <w:r w:rsidRPr="001117CC">
        <w:rPr>
          <w:szCs w:val="28"/>
        </w:rPr>
        <w:t xml:space="preserve">Tham dự đại hội có </w:t>
      </w:r>
      <w:r w:rsidR="00E309F4" w:rsidRPr="001117CC">
        <w:rPr>
          <w:szCs w:val="28"/>
          <w:shd w:val="clear" w:color="auto" w:fill="FFFFFF"/>
        </w:rPr>
        <w:t>999 đại biểu đại diện cho hơn 10 triệu hội viên, nông dân của cả nước.</w:t>
      </w:r>
    </w:p>
    <w:p w:rsidR="004C6312" w:rsidRPr="001117CC" w:rsidRDefault="00E309F4" w:rsidP="004458DE">
      <w:pPr>
        <w:pStyle w:val="BodyText0"/>
        <w:spacing w:before="40" w:after="40" w:line="340" w:lineRule="exact"/>
        <w:rPr>
          <w:szCs w:val="28"/>
        </w:rPr>
      </w:pPr>
      <w:r w:rsidRPr="001117CC">
        <w:rPr>
          <w:szCs w:val="28"/>
        </w:rPr>
        <w:lastRenderedPageBreak/>
        <w:t>Đại hội đã bầu Ban Chấp hành Trung ương Hội Nông dân Việt Nam khóa VII gồm 119 ủy viên. Hội nghị lần thứ nhất Ban Chấp hành Trung ương Hội họp ngày 12/12/2018 đã bầu 21 ủy viên Ban Thường vụ</w:t>
      </w:r>
      <w:r w:rsidR="004C6312" w:rsidRPr="001117CC">
        <w:rPr>
          <w:szCs w:val="28"/>
          <w:lang w:val="vi-VN"/>
        </w:rPr>
        <w:t>.</w:t>
      </w:r>
      <w:r w:rsidR="004C6312" w:rsidRPr="001117CC">
        <w:rPr>
          <w:szCs w:val="28"/>
        </w:rPr>
        <w:t xml:space="preserve"> </w:t>
      </w:r>
      <w:r w:rsidR="004C6312" w:rsidRPr="001117CC">
        <w:rPr>
          <w:szCs w:val="28"/>
          <w:bdr w:val="none" w:sz="0" w:space="0" w:color="auto" w:frame="1"/>
          <w:shd w:val="clear" w:color="auto" w:fill="FFFFFF"/>
        </w:rPr>
        <w:t>Đồng chí</w:t>
      </w:r>
      <w:r w:rsidR="004C6312" w:rsidRPr="001117CC">
        <w:rPr>
          <w:szCs w:val="28"/>
          <w:shd w:val="clear" w:color="auto" w:fill="FFFFFF"/>
        </w:rPr>
        <w:t> </w:t>
      </w:r>
      <w:r w:rsidR="004C6312" w:rsidRPr="001117CC">
        <w:rPr>
          <w:szCs w:val="28"/>
          <w:bdr w:val="none" w:sz="0" w:space="0" w:color="auto" w:frame="1"/>
          <w:shd w:val="clear" w:color="auto" w:fill="FFFFFF"/>
        </w:rPr>
        <w:t xml:space="preserve">Thào Xuân Sùng - </w:t>
      </w:r>
      <w:r w:rsidR="004C6312" w:rsidRPr="001117CC">
        <w:rPr>
          <w:szCs w:val="28"/>
          <w:shd w:val="clear" w:color="auto" w:fill="FFFFFF"/>
        </w:rPr>
        <w:t xml:space="preserve">Uỷ viên Trung ương Đảng, Chủ tịch Ban Chấp hành Trung ương Hội Nông dân Việt Nam khoá VI, tái đắc cử giữ chức Chủ tịch Ban Chấp hành Trung ương Hội Nông dân Việt Nam khoá VII. Các đồng chí: </w:t>
      </w:r>
      <w:r w:rsidR="004C6312" w:rsidRPr="001117CC">
        <w:rPr>
          <w:szCs w:val="28"/>
          <w:lang w:val="vi-VN"/>
        </w:rPr>
        <w:t>Lương Quốc Đoàn (tái cử)</w:t>
      </w:r>
      <w:r w:rsidR="004C6312" w:rsidRPr="001117CC">
        <w:rPr>
          <w:szCs w:val="28"/>
        </w:rPr>
        <w:t xml:space="preserve">; </w:t>
      </w:r>
      <w:r w:rsidR="004C6312" w:rsidRPr="001117CC">
        <w:rPr>
          <w:szCs w:val="28"/>
          <w:lang w:val="vi-VN"/>
        </w:rPr>
        <w:t>Phạm Tiến Nam (tái cử)</w:t>
      </w:r>
      <w:r w:rsidR="004C6312" w:rsidRPr="001117CC">
        <w:rPr>
          <w:szCs w:val="28"/>
        </w:rPr>
        <w:t xml:space="preserve">; </w:t>
      </w:r>
      <w:r w:rsidR="004C6312" w:rsidRPr="001117CC">
        <w:rPr>
          <w:szCs w:val="28"/>
          <w:lang w:val="vi-VN"/>
        </w:rPr>
        <w:t>Đinh Khắc Đính (tái cử)</w:t>
      </w:r>
      <w:r w:rsidR="004C6312" w:rsidRPr="001117CC">
        <w:rPr>
          <w:szCs w:val="28"/>
        </w:rPr>
        <w:t xml:space="preserve">; </w:t>
      </w:r>
      <w:r w:rsidR="004C6312" w:rsidRPr="001117CC">
        <w:rPr>
          <w:szCs w:val="28"/>
          <w:lang w:val="vi-VN"/>
        </w:rPr>
        <w:t>Bùi Thị</w:t>
      </w:r>
      <w:r w:rsidR="00F40C4D" w:rsidRPr="001117CC">
        <w:rPr>
          <w:szCs w:val="28"/>
          <w:lang w:val="vi-VN"/>
        </w:rPr>
        <w:t xml:space="preserve"> Thơm</w:t>
      </w:r>
      <w:r w:rsidR="004C6312" w:rsidRPr="001117CC">
        <w:rPr>
          <w:szCs w:val="28"/>
        </w:rPr>
        <w:t xml:space="preserve">; </w:t>
      </w:r>
      <w:r w:rsidR="004C6312" w:rsidRPr="001117CC">
        <w:rPr>
          <w:szCs w:val="28"/>
          <w:lang w:val="vi-VN"/>
        </w:rPr>
        <w:t>Nguyễn Xuân Định</w:t>
      </w:r>
      <w:r w:rsidR="00F40C4D" w:rsidRPr="001117CC">
        <w:rPr>
          <w:szCs w:val="28"/>
        </w:rPr>
        <w:t xml:space="preserve"> </w:t>
      </w:r>
      <w:r w:rsidR="004C6312" w:rsidRPr="001117CC">
        <w:rPr>
          <w:szCs w:val="28"/>
        </w:rPr>
        <w:t>được bầu làm Phó Chủ tịch.</w:t>
      </w:r>
    </w:p>
    <w:p w:rsidR="007A4E0B" w:rsidRPr="001117CC" w:rsidRDefault="007A4E0B" w:rsidP="004458DE">
      <w:pPr>
        <w:shd w:val="clear" w:color="auto" w:fill="FFFFFF"/>
        <w:spacing w:before="40" w:after="40" w:line="340" w:lineRule="exact"/>
        <w:rPr>
          <w:szCs w:val="28"/>
        </w:rPr>
      </w:pPr>
      <w:r w:rsidRPr="001117CC">
        <w:rPr>
          <w:szCs w:val="28"/>
        </w:rPr>
        <w:t>Hội nghị Ban Chấp hành Trung ương Hội Nông dân Việt Nam lần thứ 7,</w:t>
      </w:r>
      <w:r w:rsidR="00E153CD" w:rsidRPr="001117CC">
        <w:rPr>
          <w:szCs w:val="28"/>
        </w:rPr>
        <w:t xml:space="preserve"> khóa VII diễn ra tại Hà Nội</w:t>
      </w:r>
      <w:r w:rsidRPr="001117CC">
        <w:rPr>
          <w:szCs w:val="28"/>
        </w:rPr>
        <w:t xml:space="preserve"> ngày 29/5/2021</w:t>
      </w:r>
      <w:r w:rsidR="00E153CD" w:rsidRPr="001117CC">
        <w:rPr>
          <w:szCs w:val="28"/>
        </w:rPr>
        <w:t xml:space="preserve"> </w:t>
      </w:r>
      <w:r w:rsidRPr="001117CC">
        <w:rPr>
          <w:szCs w:val="28"/>
        </w:rPr>
        <w:t xml:space="preserve">đã bầu đồng chí Lương Quốc Đoàn, </w:t>
      </w:r>
      <w:r w:rsidRPr="001117CC">
        <w:rPr>
          <w:szCs w:val="28"/>
          <w:shd w:val="clear" w:color="auto" w:fill="FFFFFF"/>
        </w:rPr>
        <w:t>Ủy viên Trung ương Đảng, Bí thư Đảng đoàn, Phó Chủ tị</w:t>
      </w:r>
      <w:r w:rsidR="00512AA9" w:rsidRPr="001117CC">
        <w:rPr>
          <w:szCs w:val="28"/>
          <w:shd w:val="clear" w:color="auto" w:fill="FFFFFF"/>
        </w:rPr>
        <w:t>ch T</w:t>
      </w:r>
      <w:r w:rsidRPr="001117CC">
        <w:rPr>
          <w:szCs w:val="28"/>
          <w:shd w:val="clear" w:color="auto" w:fill="FFFFFF"/>
        </w:rPr>
        <w:t>hường trực Ban chấp hành Trung ương Hội Nông dân Việ</w:t>
      </w:r>
      <w:r w:rsidR="00512AA9" w:rsidRPr="001117CC">
        <w:rPr>
          <w:szCs w:val="28"/>
          <w:shd w:val="clear" w:color="auto" w:fill="FFFFFF"/>
        </w:rPr>
        <w:t>t Nam</w:t>
      </w:r>
      <w:r w:rsidRPr="001117CC">
        <w:rPr>
          <w:szCs w:val="28"/>
          <w:shd w:val="clear" w:color="auto" w:fill="FFFFFF"/>
        </w:rPr>
        <w:t xml:space="preserve"> giữ chức Chủ tịch Ban Chấp hành Trung ương Hội Nông dân Việt Nam khóa VII</w:t>
      </w:r>
      <w:r w:rsidRPr="001117CC">
        <w:rPr>
          <w:szCs w:val="28"/>
        </w:rPr>
        <w:t xml:space="preserve"> thay đồng chí Thào Xuân Sùng nghỉ hưu.</w:t>
      </w:r>
    </w:p>
    <w:p w:rsidR="004C6312" w:rsidRPr="001117CC" w:rsidRDefault="00E153CD" w:rsidP="004458DE">
      <w:pPr>
        <w:shd w:val="clear" w:color="auto" w:fill="FFFFFF"/>
        <w:spacing w:before="40" w:after="40" w:line="340" w:lineRule="exact"/>
        <w:rPr>
          <w:szCs w:val="28"/>
        </w:rPr>
      </w:pPr>
      <w:r w:rsidRPr="001117CC">
        <w:rPr>
          <w:szCs w:val="28"/>
          <w:shd w:val="clear" w:color="auto" w:fill="FFFFFF"/>
        </w:rPr>
        <w:t xml:space="preserve">Hội nghị </w:t>
      </w:r>
      <w:r w:rsidRPr="001117CC">
        <w:rPr>
          <w:szCs w:val="28"/>
        </w:rPr>
        <w:t xml:space="preserve">Ban Chấp hành Trung ương Hội Nông dân Việt Nam lần thứ </w:t>
      </w:r>
      <w:r w:rsidRPr="001117CC">
        <w:rPr>
          <w:szCs w:val="28"/>
          <w:shd w:val="clear" w:color="auto" w:fill="FFFFFF"/>
        </w:rPr>
        <w:t>9, khoá VII diễn ra tại Hà Nội ngày 22/6</w:t>
      </w:r>
      <w:r w:rsidR="00534B44" w:rsidRPr="001117CC">
        <w:rPr>
          <w:szCs w:val="28"/>
          <w:shd w:val="clear" w:color="auto" w:fill="FFFFFF"/>
        </w:rPr>
        <w:t>/</w:t>
      </w:r>
      <w:r w:rsidR="00701F5F" w:rsidRPr="001117CC">
        <w:rPr>
          <w:szCs w:val="28"/>
          <w:shd w:val="clear" w:color="auto" w:fill="FFFFFF"/>
        </w:rPr>
        <w:t>2022</w:t>
      </w:r>
      <w:r w:rsidRPr="001117CC">
        <w:rPr>
          <w:szCs w:val="28"/>
          <w:shd w:val="clear" w:color="auto" w:fill="FFFFFF"/>
        </w:rPr>
        <w:t xml:space="preserve"> đã bầu </w:t>
      </w:r>
      <w:r w:rsidR="00512AA9" w:rsidRPr="001117CC">
        <w:rPr>
          <w:szCs w:val="28"/>
          <w:shd w:val="clear" w:color="auto" w:fill="FFFFFF"/>
        </w:rPr>
        <w:t>đồng chí</w:t>
      </w:r>
      <w:r w:rsidRPr="001117CC">
        <w:rPr>
          <w:szCs w:val="28"/>
          <w:shd w:val="clear" w:color="auto" w:fill="FFFFFF"/>
        </w:rPr>
        <w:t xml:space="preserve"> Cao Xuân Thu Vân, Tỉnh uỷ viên, Phó Chủ tịch UBND tỉnh Bạc Liêu </w:t>
      </w:r>
      <w:r w:rsidR="00160A4B" w:rsidRPr="001117CC">
        <w:rPr>
          <w:szCs w:val="28"/>
        </w:rPr>
        <w:t>giữ chức Phó Chủ tịch Ban Chấp hành Trung ương Hội Nông dân Việt Nam.</w:t>
      </w:r>
    </w:p>
    <w:p w:rsidR="00E96AF4" w:rsidRPr="001117CC" w:rsidRDefault="007F588D" w:rsidP="004458DE">
      <w:pPr>
        <w:shd w:val="clear" w:color="auto" w:fill="FFFFFF"/>
        <w:spacing w:before="40" w:after="40" w:line="340" w:lineRule="exact"/>
        <w:rPr>
          <w:color w:val="000000"/>
          <w:szCs w:val="28"/>
        </w:rPr>
      </w:pPr>
      <w:r w:rsidRPr="001117CC">
        <w:rPr>
          <w:szCs w:val="28"/>
        </w:rPr>
        <w:t>Từ Đại hội đại biểu toàn quốc lần thứ I đến lần thứ VI</w:t>
      </w:r>
      <w:r w:rsidR="002B0853" w:rsidRPr="001117CC">
        <w:rPr>
          <w:szCs w:val="28"/>
        </w:rPr>
        <w:t>I</w:t>
      </w:r>
      <w:r w:rsidRPr="001117CC">
        <w:rPr>
          <w:szCs w:val="28"/>
        </w:rPr>
        <w:t xml:space="preserve"> của Hội Nông dân Việt Nam, giai cấp Nông dân Việt </w:t>
      </w:r>
      <w:r w:rsidRPr="001117CC">
        <w:rPr>
          <w:color w:val="000000"/>
          <w:szCs w:val="28"/>
        </w:rPr>
        <w:t xml:space="preserve">Nam luôn khẳng định vị trí, vai trò to lớn của mình trong sự nghiệp xây dựng và bảo vệ Tổ quốc nhất là trên con đường đẩy mạnh công nghiệp hoá, hiện đại hoá nông nghiệp và nông thôn. Vị trí, vai trò của giai cấp nông dân được thể hiện rõ hơn, là trung tâm, nòng cốt trong các phong trào nông dân và xây dựng nông thôn mới. </w:t>
      </w:r>
    </w:p>
    <w:p w:rsidR="007F588D" w:rsidRPr="001117CC" w:rsidRDefault="007F588D" w:rsidP="004458DE">
      <w:pPr>
        <w:shd w:val="clear" w:color="auto" w:fill="FFFFFF"/>
        <w:spacing w:before="40" w:after="40" w:line="340" w:lineRule="exact"/>
        <w:rPr>
          <w:b/>
          <w:bCs/>
          <w:color w:val="000000"/>
          <w:szCs w:val="28"/>
        </w:rPr>
      </w:pPr>
      <w:r w:rsidRPr="001117CC">
        <w:rPr>
          <w:b/>
          <w:bCs/>
          <w:color w:val="000000"/>
          <w:szCs w:val="28"/>
        </w:rPr>
        <w:t xml:space="preserve">II. TRUYỀN THỐNG CỦA HỘI NÔNG DÂN TỈNH BẮC GIANG VÀ KẾT QUẢ THỰC HIỆN NGHỊ QUYẾT ĐẠI HỘI </w:t>
      </w:r>
      <w:r w:rsidR="001B3A9C" w:rsidRPr="001117CC">
        <w:rPr>
          <w:b/>
          <w:bCs/>
          <w:color w:val="000000"/>
          <w:szCs w:val="28"/>
        </w:rPr>
        <w:t xml:space="preserve">ĐẠI BIỂU </w:t>
      </w:r>
      <w:r w:rsidRPr="001117CC">
        <w:rPr>
          <w:b/>
          <w:bCs/>
          <w:color w:val="000000"/>
          <w:szCs w:val="28"/>
        </w:rPr>
        <w:t xml:space="preserve">HỘI NÔNG DÂN TỈNH LẦN THỨ </w:t>
      </w:r>
      <w:r w:rsidR="001B03DC" w:rsidRPr="001117CC">
        <w:rPr>
          <w:b/>
          <w:bCs/>
          <w:color w:val="000000"/>
          <w:szCs w:val="28"/>
        </w:rPr>
        <w:t>IX</w:t>
      </w:r>
      <w:r w:rsidRPr="001117CC">
        <w:rPr>
          <w:b/>
          <w:bCs/>
          <w:color w:val="000000"/>
          <w:szCs w:val="28"/>
        </w:rPr>
        <w:t>, NHIỆM KỲ 201</w:t>
      </w:r>
      <w:r w:rsidR="009D308D" w:rsidRPr="001117CC">
        <w:rPr>
          <w:b/>
          <w:bCs/>
          <w:color w:val="000000"/>
          <w:szCs w:val="28"/>
        </w:rPr>
        <w:t>8</w:t>
      </w:r>
      <w:r w:rsidRPr="001117CC">
        <w:rPr>
          <w:b/>
          <w:bCs/>
          <w:color w:val="000000"/>
          <w:szCs w:val="28"/>
        </w:rPr>
        <w:t xml:space="preserve"> – 20</w:t>
      </w:r>
      <w:r w:rsidR="009D308D" w:rsidRPr="001117CC">
        <w:rPr>
          <w:b/>
          <w:bCs/>
          <w:color w:val="000000"/>
          <w:szCs w:val="28"/>
        </w:rPr>
        <w:t>23</w:t>
      </w:r>
    </w:p>
    <w:p w:rsidR="007F588D" w:rsidRPr="001117CC" w:rsidRDefault="007F588D" w:rsidP="004458DE">
      <w:pPr>
        <w:pStyle w:val="ListParagraph"/>
        <w:spacing w:before="40" w:after="40" w:line="340" w:lineRule="exact"/>
        <w:ind w:left="0"/>
        <w:rPr>
          <w:b/>
          <w:szCs w:val="28"/>
        </w:rPr>
      </w:pPr>
      <w:r w:rsidRPr="001117CC">
        <w:rPr>
          <w:b/>
          <w:szCs w:val="28"/>
        </w:rPr>
        <w:t xml:space="preserve">1. Hội Nông dân tỉnh Bắc Giang qua các kỳ </w:t>
      </w:r>
      <w:r w:rsidR="001D6310" w:rsidRPr="001117CC">
        <w:rPr>
          <w:b/>
          <w:szCs w:val="28"/>
        </w:rPr>
        <w:t>đ</w:t>
      </w:r>
      <w:r w:rsidRPr="001117CC">
        <w:rPr>
          <w:b/>
          <w:szCs w:val="28"/>
        </w:rPr>
        <w:t>ại hội</w:t>
      </w:r>
    </w:p>
    <w:p w:rsidR="007F588D" w:rsidRPr="001117CC" w:rsidRDefault="007F588D" w:rsidP="004458DE">
      <w:pPr>
        <w:spacing w:before="40" w:after="40" w:line="340" w:lineRule="exact"/>
        <w:rPr>
          <w:bCs/>
          <w:szCs w:val="28"/>
        </w:rPr>
      </w:pPr>
      <w:r w:rsidRPr="001117CC">
        <w:rPr>
          <w:bCs/>
          <w:szCs w:val="28"/>
        </w:rPr>
        <w:t>Trong quá trình xây dựng và phát triển, giai cấp nông dân Bắc Giang đã trưởng thành cả về chính trị, tư tưởng và tổ chức, ngày càng khẳng định rõ vai trò là trung tâm và nòng cốt trong phong trào nông dân và công cuộc xây dựng nông thôn mới. Đ</w:t>
      </w:r>
      <w:r w:rsidRPr="001117CC">
        <w:rPr>
          <w:color w:val="000000"/>
          <w:szCs w:val="28"/>
        </w:rPr>
        <w:t xml:space="preserve">ến nay, Hội Nông dân tỉnh Bắc Giang đã trải qua </w:t>
      </w:r>
      <w:r w:rsidR="00E43850" w:rsidRPr="001117CC">
        <w:rPr>
          <w:color w:val="000000"/>
          <w:szCs w:val="28"/>
        </w:rPr>
        <w:t>9</w:t>
      </w:r>
      <w:r w:rsidRPr="001117CC">
        <w:rPr>
          <w:color w:val="000000"/>
          <w:szCs w:val="28"/>
        </w:rPr>
        <w:t xml:space="preserve"> kỳ đại hội:</w:t>
      </w:r>
    </w:p>
    <w:p w:rsidR="007F588D" w:rsidRPr="001117CC" w:rsidRDefault="007F588D" w:rsidP="004458DE">
      <w:pPr>
        <w:spacing w:before="40" w:after="40" w:line="340" w:lineRule="exact"/>
        <w:rPr>
          <w:b/>
          <w:i/>
          <w:szCs w:val="28"/>
        </w:rPr>
      </w:pPr>
      <w:r w:rsidRPr="001117CC">
        <w:rPr>
          <w:b/>
          <w:i/>
          <w:szCs w:val="28"/>
        </w:rPr>
        <w:t>(1) Đại hội đại biểu Nông dân tập thể tỉnh Hà Bắc lần thứ</w:t>
      </w:r>
      <w:r w:rsidR="0080264E" w:rsidRPr="001117CC">
        <w:rPr>
          <w:b/>
          <w:i/>
          <w:szCs w:val="28"/>
        </w:rPr>
        <w:t xml:space="preserve"> I</w:t>
      </w:r>
    </w:p>
    <w:p w:rsidR="007F588D" w:rsidRPr="001117CC" w:rsidRDefault="007F588D" w:rsidP="004458DE">
      <w:pPr>
        <w:spacing w:before="40" w:after="40" w:line="340" w:lineRule="exact"/>
        <w:rPr>
          <w:color w:val="000000"/>
          <w:szCs w:val="28"/>
        </w:rPr>
      </w:pPr>
      <w:r w:rsidRPr="001117CC">
        <w:rPr>
          <w:color w:val="000000"/>
          <w:szCs w:val="28"/>
        </w:rPr>
        <w:t>Tháng 11/1976, Đại hội đại biểu nông dân tập thể tỉnh Hà Bắc lần thứ I được tổ chức tại thị xã Bắc Giang. Tham dự đại hội có 210 đại biể</w:t>
      </w:r>
      <w:r w:rsidR="00ED6C0B" w:rsidRPr="001117CC">
        <w:rPr>
          <w:color w:val="000000"/>
          <w:szCs w:val="28"/>
        </w:rPr>
        <w:t xml:space="preserve">u. </w:t>
      </w:r>
      <w:r w:rsidRPr="001117CC">
        <w:rPr>
          <w:color w:val="000000"/>
          <w:szCs w:val="28"/>
        </w:rPr>
        <w:t>Đại hội đã khẳng định thành tích của phong trào lao động sản xuất trong các hợp tác xã nông nghiệp, đồng thời xây dựng phương hướng, nhiệm vụ của Hội đồng Nông dân tập thể trong nhiệm kỳ đầu tiên, nhằm vận động hội viên, xã viên đẩy mạnh phong trào lao động sản xuất, xây dựng và củng cố phong trào hợp tác hóa theo hướng sản xuất lớn XHCN; tuyên truyền giáo dục, vận động nông dân thực hiện tốt chủ trương chính sách của Đảng và Nhà nước.</w:t>
      </w:r>
    </w:p>
    <w:p w:rsidR="007F588D" w:rsidRPr="001117CC" w:rsidRDefault="007F588D" w:rsidP="004458DE">
      <w:pPr>
        <w:spacing w:before="40" w:after="40" w:line="340" w:lineRule="exact"/>
        <w:rPr>
          <w:color w:val="000000"/>
          <w:szCs w:val="28"/>
        </w:rPr>
      </w:pPr>
      <w:r w:rsidRPr="001117CC">
        <w:rPr>
          <w:color w:val="000000"/>
          <w:szCs w:val="28"/>
        </w:rPr>
        <w:t xml:space="preserve">Đại hội đã bầu ra Ban Hội đồng Nông dân tập thể tỉnh khóa I, gồm 41 ủy viên, đồng chí </w:t>
      </w:r>
      <w:r w:rsidRPr="001117CC">
        <w:rPr>
          <w:b/>
          <w:color w:val="000000"/>
          <w:szCs w:val="28"/>
        </w:rPr>
        <w:t>Mai Thanh Sơn</w:t>
      </w:r>
      <w:r w:rsidRPr="001117CC">
        <w:rPr>
          <w:color w:val="000000"/>
          <w:szCs w:val="28"/>
        </w:rPr>
        <w:t xml:space="preserve">, Trưởng Ban Nông – </w:t>
      </w:r>
      <w:r w:rsidR="00E43850" w:rsidRPr="001117CC">
        <w:rPr>
          <w:color w:val="000000"/>
          <w:szCs w:val="28"/>
        </w:rPr>
        <w:t>L</w:t>
      </w:r>
      <w:r w:rsidRPr="001117CC">
        <w:rPr>
          <w:color w:val="000000"/>
          <w:szCs w:val="28"/>
        </w:rPr>
        <w:t xml:space="preserve">âm nghiệp Tỉnh ủy được bầu làm </w:t>
      </w:r>
      <w:r w:rsidRPr="001117CC">
        <w:rPr>
          <w:color w:val="000000"/>
          <w:szCs w:val="28"/>
        </w:rPr>
        <w:lastRenderedPageBreak/>
        <w:t xml:space="preserve">Chủ tịch và đồng chí </w:t>
      </w:r>
      <w:r w:rsidRPr="001117CC">
        <w:rPr>
          <w:b/>
          <w:color w:val="000000"/>
          <w:szCs w:val="28"/>
        </w:rPr>
        <w:t>Nguyễn Thanh Chu</w:t>
      </w:r>
      <w:r w:rsidRPr="001117CC">
        <w:rPr>
          <w:color w:val="000000"/>
          <w:szCs w:val="28"/>
        </w:rPr>
        <w:t xml:space="preserve"> làm Phó Chủ tịch Hội đồng Nông dân tập thể tỉnh.</w:t>
      </w:r>
    </w:p>
    <w:p w:rsidR="00141008" w:rsidRPr="001117CC" w:rsidRDefault="007F588D" w:rsidP="004458DE">
      <w:pPr>
        <w:pStyle w:val="NormalWeb"/>
        <w:shd w:val="clear" w:color="auto" w:fill="FFFFFF"/>
        <w:spacing w:before="40" w:beforeAutospacing="0" w:after="40" w:afterAutospacing="0" w:line="340" w:lineRule="exact"/>
        <w:ind w:firstLine="720"/>
        <w:jc w:val="both"/>
        <w:rPr>
          <w:i/>
          <w:color w:val="000000"/>
          <w:sz w:val="28"/>
          <w:szCs w:val="28"/>
          <w:lang w:val="nl-NL"/>
        </w:rPr>
      </w:pPr>
      <w:r w:rsidRPr="001117CC">
        <w:rPr>
          <w:i/>
          <w:color w:val="000000"/>
          <w:sz w:val="28"/>
          <w:szCs w:val="28"/>
          <w:lang w:val="nl-NL"/>
        </w:rPr>
        <w:t xml:space="preserve">Nhằm phát huy vai trò của tổ chức Hội Nông dân trong sự nghiệp cách mạng mới và tiến tới Đại hội đại biểu Nông dân toàn quốc, ngày 27/9/1979, Ban Bí thư Trung ương Đảng ra </w:t>
      </w:r>
      <w:r w:rsidRPr="001117CC">
        <w:rPr>
          <w:i/>
          <w:color w:val="231F20"/>
          <w:sz w:val="28"/>
          <w:szCs w:val="28"/>
          <w:shd w:val="clear" w:color="auto" w:fill="FFFFFF"/>
          <w:lang w:val="nl-NL"/>
        </w:rPr>
        <w:t xml:space="preserve">Chỉ thị số 78-CT/TW </w:t>
      </w:r>
      <w:r w:rsidRPr="001117CC">
        <w:rPr>
          <w:i/>
          <w:color w:val="000000"/>
          <w:sz w:val="28"/>
          <w:szCs w:val="28"/>
          <w:lang w:val="nl-NL"/>
        </w:rPr>
        <w:t>về tổ chức Hội Liên hiệp Nông dân tập thể Việt Nam là tổ chức quần chúng rộng rãi của nông dân lao động trong cả nước, là thành viên của Mặt trận Tổ quốc Việt Nam.</w:t>
      </w:r>
    </w:p>
    <w:p w:rsidR="007F588D" w:rsidRPr="001117CC" w:rsidRDefault="007F588D" w:rsidP="004458DE">
      <w:pPr>
        <w:pStyle w:val="NormalWeb"/>
        <w:shd w:val="clear" w:color="auto" w:fill="FFFFFF"/>
        <w:spacing w:before="40" w:beforeAutospacing="0" w:after="40" w:afterAutospacing="0" w:line="340" w:lineRule="exact"/>
        <w:ind w:firstLine="720"/>
        <w:jc w:val="both"/>
        <w:rPr>
          <w:i/>
          <w:color w:val="000000"/>
          <w:sz w:val="28"/>
          <w:szCs w:val="28"/>
          <w:lang w:val="nl-NL"/>
        </w:rPr>
      </w:pPr>
      <w:r w:rsidRPr="001117CC">
        <w:rPr>
          <w:b/>
          <w:i/>
          <w:sz w:val="28"/>
          <w:szCs w:val="28"/>
        </w:rPr>
        <w:t>(2) Đại hội đại biểu Hội Liên hiệp Nông dân tập thể tỉnh Hà Bắc lần thứ II</w:t>
      </w:r>
    </w:p>
    <w:p w:rsidR="007F588D" w:rsidRPr="001117CC" w:rsidRDefault="007F588D" w:rsidP="004458DE">
      <w:pPr>
        <w:spacing w:before="40" w:after="40" w:line="340" w:lineRule="exact"/>
        <w:rPr>
          <w:color w:val="000000"/>
          <w:szCs w:val="28"/>
        </w:rPr>
      </w:pPr>
      <w:r w:rsidRPr="001117CC">
        <w:rPr>
          <w:color w:val="000000"/>
          <w:szCs w:val="28"/>
        </w:rPr>
        <w:t xml:space="preserve">Đại hội đại biểu Hội Liên hiệp Nông dân tập thể tỉnh Hà Bắc lần thứ II </w:t>
      </w:r>
      <w:r w:rsidR="00DE2CF9" w:rsidRPr="001117CC">
        <w:rPr>
          <w:color w:val="000000"/>
          <w:szCs w:val="28"/>
        </w:rPr>
        <w:t>0000</w:t>
      </w:r>
      <w:r w:rsidRPr="001117CC">
        <w:rPr>
          <w:color w:val="000000"/>
          <w:szCs w:val="28"/>
        </w:rPr>
        <w:t xml:space="preserve">diễn ra từ ngày 10 đến 12/4/1984, tại thị xã Bắc Giang, tỉnh Hà Bắc. Dự đại hội có 201 đại biểu đại diện cho trên 80 nghìn hội viên nông dân của tỉnh. </w:t>
      </w:r>
    </w:p>
    <w:p w:rsidR="007F588D" w:rsidRPr="001117CC" w:rsidRDefault="007F588D" w:rsidP="004458DE">
      <w:pPr>
        <w:spacing w:before="40" w:after="40" w:line="340" w:lineRule="exact"/>
        <w:rPr>
          <w:color w:val="000000"/>
          <w:szCs w:val="28"/>
        </w:rPr>
      </w:pPr>
      <w:r w:rsidRPr="001117CC">
        <w:rPr>
          <w:color w:val="000000"/>
          <w:szCs w:val="28"/>
        </w:rPr>
        <w:t>Đại hội bầu Ban Chấp hành Hội Liên hiệp Nông dân tập thể tỉnh Hà Bắc khóa II g</w:t>
      </w:r>
      <w:r w:rsidRPr="004458DE">
        <w:rPr>
          <w:color w:val="000000"/>
          <w:spacing w:val="2"/>
          <w:szCs w:val="28"/>
        </w:rPr>
        <w:t xml:space="preserve">ồm 26 đồng chí. Tại Hội nghị lần thứ nhất Ban chấp hành Hội đã bầu 09 ủy viên Ban Thường vụ. Đồng chí </w:t>
      </w:r>
      <w:r w:rsidRPr="004458DE">
        <w:rPr>
          <w:b/>
          <w:color w:val="000000"/>
          <w:spacing w:val="2"/>
          <w:szCs w:val="28"/>
        </w:rPr>
        <w:t>Trần Ngọc Ninh</w:t>
      </w:r>
      <w:r w:rsidRPr="004458DE">
        <w:rPr>
          <w:color w:val="000000"/>
          <w:spacing w:val="2"/>
          <w:szCs w:val="28"/>
        </w:rPr>
        <w:t xml:space="preserve"> được bầu làm Chủ tịch, đồng chí </w:t>
      </w:r>
      <w:r w:rsidRPr="004458DE">
        <w:rPr>
          <w:b/>
          <w:color w:val="000000"/>
          <w:spacing w:val="2"/>
          <w:szCs w:val="28"/>
        </w:rPr>
        <w:t>Ngô Quang Vượng</w:t>
      </w:r>
      <w:r w:rsidRPr="004458DE">
        <w:rPr>
          <w:color w:val="000000"/>
          <w:spacing w:val="2"/>
          <w:szCs w:val="28"/>
        </w:rPr>
        <w:t xml:space="preserve"> được bầu làm Phó Chủ tịch Hội Liên hiệp Nông dân tập thể tỉnh Hà Bắc.</w:t>
      </w:r>
    </w:p>
    <w:p w:rsidR="007F588D" w:rsidRPr="001117CC" w:rsidRDefault="007F588D" w:rsidP="004458DE">
      <w:pPr>
        <w:spacing w:before="40" w:after="40" w:line="340" w:lineRule="exact"/>
        <w:rPr>
          <w:b/>
          <w:i/>
          <w:szCs w:val="28"/>
        </w:rPr>
      </w:pPr>
      <w:r w:rsidRPr="001117CC">
        <w:rPr>
          <w:b/>
          <w:i/>
          <w:szCs w:val="28"/>
        </w:rPr>
        <w:t>(3) Đại hội đại biểu Hội Liên hiệp Nông dân tập thể tỉnh Hà Bắc lần thứ III, nhiệm kỳ 1987-1992.</w:t>
      </w:r>
    </w:p>
    <w:p w:rsidR="007F588D" w:rsidRPr="001117CC" w:rsidRDefault="007F588D" w:rsidP="004458DE">
      <w:pPr>
        <w:spacing w:before="40" w:after="40" w:line="340" w:lineRule="exact"/>
        <w:rPr>
          <w:color w:val="000000"/>
          <w:szCs w:val="28"/>
        </w:rPr>
      </w:pPr>
      <w:r w:rsidRPr="001117CC">
        <w:rPr>
          <w:color w:val="000000"/>
          <w:szCs w:val="28"/>
        </w:rPr>
        <w:t xml:space="preserve"> Đại hội đại biểu Hội Liên hiệp Nông dân tập thể tỉnh Hà Bắc lần thứ III được diễn ra từ ngày 04 đến ngày 05/8/1987, tại thị xã Bắc Giang. Tham dự đại hội có 179 đại biểu.</w:t>
      </w:r>
    </w:p>
    <w:p w:rsidR="007F588D" w:rsidRPr="001117CC" w:rsidRDefault="007F588D" w:rsidP="004458DE">
      <w:pPr>
        <w:spacing w:before="40" w:after="40" w:line="340" w:lineRule="exact"/>
        <w:rPr>
          <w:color w:val="000000"/>
          <w:szCs w:val="28"/>
        </w:rPr>
      </w:pPr>
      <w:r w:rsidRPr="001117CC">
        <w:rPr>
          <w:color w:val="000000"/>
          <w:szCs w:val="28"/>
        </w:rPr>
        <w:t xml:space="preserve">Đại hội đã bầu Ban Chấp hành Hội Nông dân tập thể tỉnh Hà Bắc khóa III gồm 37 đồng chí. Ngày 22/8/1987, Ban Chấp hành khóa III họp kỳ thứ nhất bầu đồng chí </w:t>
      </w:r>
      <w:r w:rsidRPr="001117CC">
        <w:rPr>
          <w:b/>
          <w:color w:val="000000"/>
          <w:szCs w:val="28"/>
        </w:rPr>
        <w:t>Nguyễn Văn Nghĩa</w:t>
      </w:r>
      <w:r w:rsidRPr="001117CC">
        <w:rPr>
          <w:color w:val="000000"/>
          <w:szCs w:val="28"/>
        </w:rPr>
        <w:t xml:space="preserve"> làm Chủ tịch, các đồng chí </w:t>
      </w:r>
      <w:r w:rsidRPr="001117CC">
        <w:rPr>
          <w:b/>
          <w:color w:val="000000"/>
          <w:szCs w:val="28"/>
        </w:rPr>
        <w:t>Trần Ngọc Ninh</w:t>
      </w:r>
      <w:r w:rsidRPr="001117CC">
        <w:rPr>
          <w:color w:val="000000"/>
          <w:szCs w:val="28"/>
        </w:rPr>
        <w:t xml:space="preserve"> và </w:t>
      </w:r>
      <w:r w:rsidRPr="001117CC">
        <w:rPr>
          <w:b/>
          <w:color w:val="000000"/>
          <w:szCs w:val="28"/>
        </w:rPr>
        <w:t>Ngô Quang Vượng</w:t>
      </w:r>
      <w:r w:rsidRPr="001117CC">
        <w:rPr>
          <w:color w:val="000000"/>
          <w:szCs w:val="28"/>
        </w:rPr>
        <w:t xml:space="preserve"> làm Phó Chủ tịch, bầu 8 đồng chí khác làm ủy viên Ban Thường vụ </w:t>
      </w:r>
      <w:r w:rsidR="006747D4" w:rsidRPr="001117CC">
        <w:rPr>
          <w:color w:val="000000"/>
          <w:szCs w:val="28"/>
        </w:rPr>
        <w:t>Hội Nông dân tỉnh</w:t>
      </w:r>
      <w:r w:rsidRPr="001117CC">
        <w:rPr>
          <w:color w:val="000000"/>
          <w:szCs w:val="28"/>
        </w:rPr>
        <w:t>.</w:t>
      </w:r>
    </w:p>
    <w:p w:rsidR="007F588D" w:rsidRPr="001117CC" w:rsidRDefault="007F588D" w:rsidP="004458DE">
      <w:pPr>
        <w:pStyle w:val="NormalWeb"/>
        <w:shd w:val="clear" w:color="auto" w:fill="FFFFFF"/>
        <w:spacing w:before="40" w:beforeAutospacing="0" w:after="40" w:afterAutospacing="0" w:line="340" w:lineRule="exact"/>
        <w:ind w:firstLine="720"/>
        <w:jc w:val="both"/>
        <w:rPr>
          <w:b/>
          <w:color w:val="000000"/>
          <w:sz w:val="28"/>
          <w:szCs w:val="28"/>
          <w:lang w:val="nl-NL"/>
        </w:rPr>
      </w:pPr>
      <w:r w:rsidRPr="001117CC">
        <w:rPr>
          <w:i/>
          <w:color w:val="000000"/>
          <w:sz w:val="28"/>
          <w:szCs w:val="28"/>
          <w:lang w:val="nl-NL"/>
        </w:rPr>
        <w:t xml:space="preserve">Để đáp ứng yêu cầu của phong trào nông dân trong giai đoạn cách mạng mới, thể theo nguyện vọng của cán bộ, hội viên nông dân trong cả nước. Ngày 01/03/1988 Ban Bí thư Trung ương Đảng quyết định đổi tên </w:t>
      </w:r>
      <w:r w:rsidRPr="001117CC">
        <w:rPr>
          <w:b/>
          <w:color w:val="000000"/>
          <w:sz w:val="28"/>
          <w:szCs w:val="28"/>
          <w:lang w:val="nl-NL"/>
        </w:rPr>
        <w:t>“Hội Liên hiệp Nông dân tập thể Việt Nam”</w:t>
      </w:r>
      <w:r w:rsidRPr="001117CC">
        <w:rPr>
          <w:i/>
          <w:color w:val="000000"/>
          <w:sz w:val="28"/>
          <w:szCs w:val="28"/>
          <w:lang w:val="nl-NL"/>
        </w:rPr>
        <w:t xml:space="preserve"> thành </w:t>
      </w:r>
      <w:r w:rsidRPr="001117CC">
        <w:rPr>
          <w:b/>
          <w:color w:val="000000"/>
          <w:sz w:val="28"/>
          <w:szCs w:val="28"/>
          <w:lang w:val="nl-NL"/>
        </w:rPr>
        <w:t>“Hội Nông dân Việt Nam”</w:t>
      </w:r>
      <w:r w:rsidRPr="001117CC">
        <w:rPr>
          <w:color w:val="000000"/>
          <w:sz w:val="28"/>
          <w:szCs w:val="28"/>
          <w:lang w:val="nl-NL"/>
        </w:rPr>
        <w:t>.</w:t>
      </w:r>
      <w:r w:rsidRPr="001117CC">
        <w:rPr>
          <w:i/>
          <w:color w:val="000000"/>
          <w:sz w:val="28"/>
          <w:szCs w:val="28"/>
          <w:lang w:val="nl-NL"/>
        </w:rPr>
        <w:t xml:space="preserve"> Từ đây, các tổ chức </w:t>
      </w:r>
      <w:r w:rsidRPr="001117CC">
        <w:rPr>
          <w:b/>
          <w:color w:val="000000"/>
          <w:sz w:val="28"/>
          <w:szCs w:val="28"/>
          <w:lang w:val="nl-NL"/>
        </w:rPr>
        <w:t>“Hội Liên hiệp Nông dân tập thể”</w:t>
      </w:r>
      <w:r w:rsidRPr="001117CC">
        <w:rPr>
          <w:i/>
          <w:color w:val="000000"/>
          <w:sz w:val="28"/>
          <w:szCs w:val="28"/>
          <w:lang w:val="nl-NL"/>
        </w:rPr>
        <w:t xml:space="preserve"> trong cả nước được đổi thành</w:t>
      </w:r>
      <w:r w:rsidRPr="001117CC">
        <w:rPr>
          <w:b/>
          <w:i/>
          <w:color w:val="000000"/>
          <w:sz w:val="28"/>
          <w:szCs w:val="28"/>
          <w:lang w:val="nl-NL"/>
        </w:rPr>
        <w:t xml:space="preserve"> </w:t>
      </w:r>
      <w:r w:rsidRPr="001117CC">
        <w:rPr>
          <w:b/>
          <w:color w:val="000000"/>
          <w:sz w:val="28"/>
          <w:szCs w:val="28"/>
          <w:lang w:val="nl-NL"/>
        </w:rPr>
        <w:t>“Hội Nông dân”.</w:t>
      </w:r>
    </w:p>
    <w:p w:rsidR="007F588D" w:rsidRPr="004458DE" w:rsidRDefault="007F588D" w:rsidP="004458DE">
      <w:pPr>
        <w:spacing w:before="40" w:after="40" w:line="340" w:lineRule="exact"/>
        <w:rPr>
          <w:b/>
          <w:spacing w:val="6"/>
          <w:szCs w:val="28"/>
        </w:rPr>
      </w:pPr>
      <w:r w:rsidRPr="004458DE">
        <w:rPr>
          <w:b/>
          <w:spacing w:val="6"/>
          <w:szCs w:val="28"/>
        </w:rPr>
        <w:t>(</w:t>
      </w:r>
      <w:r w:rsidRPr="004458DE">
        <w:rPr>
          <w:b/>
          <w:i/>
          <w:spacing w:val="6"/>
          <w:szCs w:val="28"/>
        </w:rPr>
        <w:t>4) Đại hội đại biểu Hội Nông dân tỉnh Hà Bắc lần thứ IV, nhiệm kỳ 1992-1997</w:t>
      </w:r>
    </w:p>
    <w:p w:rsidR="007F588D" w:rsidRPr="001117CC" w:rsidRDefault="007F588D" w:rsidP="004458DE">
      <w:pPr>
        <w:spacing w:before="40" w:after="40" w:line="340" w:lineRule="exact"/>
        <w:rPr>
          <w:color w:val="000000"/>
          <w:szCs w:val="28"/>
        </w:rPr>
      </w:pPr>
      <w:r w:rsidRPr="001117CC">
        <w:rPr>
          <w:color w:val="000000"/>
          <w:szCs w:val="28"/>
        </w:rPr>
        <w:t xml:space="preserve">Đại hội đại biểu Hội Nông dân tỉnh Hà Bắc diễn ra vào ngày 19/10/1992 tại thị xã Bắc Giang. Dự </w:t>
      </w:r>
      <w:r w:rsidR="00983CB5" w:rsidRPr="001117CC">
        <w:rPr>
          <w:color w:val="000000"/>
          <w:szCs w:val="28"/>
        </w:rPr>
        <w:t>đ</w:t>
      </w:r>
      <w:r w:rsidRPr="001117CC">
        <w:rPr>
          <w:color w:val="000000"/>
          <w:szCs w:val="28"/>
        </w:rPr>
        <w:t>ại hội có 169 đại biểu đại diện cho hơn 200 nghìn hội viên nông dân trong toàn tỉnh.</w:t>
      </w:r>
    </w:p>
    <w:p w:rsidR="007F588D" w:rsidRPr="001117CC" w:rsidRDefault="007F588D" w:rsidP="004458DE">
      <w:pPr>
        <w:spacing w:before="40" w:after="40" w:line="340" w:lineRule="exact"/>
        <w:rPr>
          <w:color w:val="000000"/>
          <w:szCs w:val="28"/>
        </w:rPr>
      </w:pPr>
      <w:r w:rsidRPr="001117CC">
        <w:rPr>
          <w:color w:val="000000"/>
          <w:szCs w:val="28"/>
        </w:rPr>
        <w:t xml:space="preserve">Đại hội đã bầu 31 đồng chí vào Ban Chấp hành Hội Nông dân tỉnh khóa IV. Ngày 26/10/1992, tại phiên họp thứ nhất </w:t>
      </w:r>
      <w:r w:rsidR="000F1EFD" w:rsidRPr="001117CC">
        <w:rPr>
          <w:color w:val="000000"/>
          <w:szCs w:val="28"/>
        </w:rPr>
        <w:t>ban c</w:t>
      </w:r>
      <w:r w:rsidRPr="001117CC">
        <w:rPr>
          <w:color w:val="000000"/>
          <w:szCs w:val="28"/>
        </w:rPr>
        <w:t>hấp hành bàn tổ chức, xây dựng quy chế làm việc củ</w:t>
      </w:r>
      <w:r w:rsidR="000F1EFD" w:rsidRPr="001117CC">
        <w:rPr>
          <w:color w:val="000000"/>
          <w:szCs w:val="28"/>
        </w:rPr>
        <w:t>a ban c</w:t>
      </w:r>
      <w:r w:rsidRPr="001117CC">
        <w:rPr>
          <w:color w:val="000000"/>
          <w:szCs w:val="28"/>
        </w:rPr>
        <w:t xml:space="preserve">hấp hành, </w:t>
      </w:r>
      <w:r w:rsidR="000F1EFD" w:rsidRPr="001117CC">
        <w:rPr>
          <w:color w:val="000000"/>
          <w:szCs w:val="28"/>
        </w:rPr>
        <w:t>h</w:t>
      </w:r>
      <w:r w:rsidRPr="001117CC">
        <w:rPr>
          <w:color w:val="000000"/>
          <w:szCs w:val="28"/>
        </w:rPr>
        <w:t xml:space="preserve">ội nghị đã bầu 9 đồng chí vào Ban Thường vụ, đồng chí </w:t>
      </w:r>
      <w:r w:rsidRPr="001117CC">
        <w:rPr>
          <w:b/>
          <w:color w:val="000000"/>
          <w:szCs w:val="28"/>
        </w:rPr>
        <w:t>Nguyễn Minh Hứa</w:t>
      </w:r>
      <w:r w:rsidRPr="001117CC">
        <w:rPr>
          <w:color w:val="000000"/>
          <w:szCs w:val="28"/>
        </w:rPr>
        <w:t xml:space="preserve">, Tỉnh ủy viên được bầu làm Chủ tịch và đồng chí </w:t>
      </w:r>
      <w:r w:rsidRPr="001117CC">
        <w:rPr>
          <w:b/>
          <w:color w:val="000000"/>
          <w:szCs w:val="28"/>
        </w:rPr>
        <w:t>Ngô Quang Vượng</w:t>
      </w:r>
      <w:r w:rsidRPr="001117CC">
        <w:rPr>
          <w:color w:val="000000"/>
          <w:szCs w:val="28"/>
        </w:rPr>
        <w:t xml:space="preserve"> làm Phó Chủ tịch Hội Nông dân tỉnh Hà Bắc.</w:t>
      </w:r>
    </w:p>
    <w:p w:rsidR="007F588D" w:rsidRPr="001117CC" w:rsidRDefault="007F588D" w:rsidP="004458DE">
      <w:pPr>
        <w:pStyle w:val="NormalWeb"/>
        <w:shd w:val="clear" w:color="auto" w:fill="FFFFFF"/>
        <w:spacing w:before="40" w:beforeAutospacing="0" w:after="40" w:afterAutospacing="0" w:line="340" w:lineRule="exact"/>
        <w:ind w:firstLine="720"/>
        <w:jc w:val="both"/>
        <w:rPr>
          <w:color w:val="000000"/>
          <w:sz w:val="28"/>
          <w:szCs w:val="28"/>
          <w:lang w:val="nl-NL"/>
        </w:rPr>
      </w:pPr>
      <w:r w:rsidRPr="001117CC">
        <w:rPr>
          <w:color w:val="000000"/>
          <w:sz w:val="28"/>
          <w:szCs w:val="28"/>
          <w:lang w:val="nl-NL"/>
        </w:rPr>
        <w:t xml:space="preserve">Nhằm đáp ứng yêu cầu, nhiệm vụ thời kỳ mới, ngày 06/11/1996 tại kỳ họp thứ 10 Quốc hội khoá IX đã ra Nghị quyết điều chỉnh địa giới hành chính một số </w:t>
      </w:r>
      <w:r w:rsidRPr="001117CC">
        <w:rPr>
          <w:color w:val="000000"/>
          <w:sz w:val="28"/>
          <w:szCs w:val="28"/>
          <w:lang w:val="nl-NL"/>
        </w:rPr>
        <w:lastRenderedPageBreak/>
        <w:t>tỉnh, trong đó tỉnh Hà Bắc chia tách thành hai tỉnh Bắc Ninh và Bắc Giang. Ngày 01/01/1997, tỉnh Bắc Giang được tái lập và chính thức đi vào hoạt động theo đơn vị hành chính với 09 huyện và 01 thị xã (các huyện là Sơn Động, Lục Ngạn, Lục Nam, Lạng Giang, Yên Dũng, Yên Thế, Tân Yên, Hiệp Hòa, Việt Yên và thị xã Bắc Giang). Ngày</w:t>
      </w:r>
      <w:r w:rsidRPr="001117CC">
        <w:rPr>
          <w:b/>
          <w:color w:val="000000"/>
          <w:sz w:val="28"/>
          <w:szCs w:val="28"/>
          <w:lang w:val="nl-NL"/>
        </w:rPr>
        <w:t xml:space="preserve"> 22/01/1997</w:t>
      </w:r>
      <w:r w:rsidRPr="001117CC">
        <w:rPr>
          <w:color w:val="000000"/>
          <w:sz w:val="28"/>
          <w:szCs w:val="28"/>
          <w:lang w:val="nl-NL"/>
        </w:rPr>
        <w:t xml:space="preserve"> Ban Chấp hành Trung ương Hội Nông dân Việt Nam ra quyết định chỉ định Ban Chấp hành (lâm thời) Hội Nông dân tỉnh Bắc Giang gồm 21 đồng chí, 05 đồng chí được </w:t>
      </w:r>
      <w:r w:rsidR="00B952E4" w:rsidRPr="001117CC">
        <w:rPr>
          <w:color w:val="000000"/>
          <w:sz w:val="28"/>
          <w:szCs w:val="28"/>
          <w:lang w:val="nl-NL"/>
        </w:rPr>
        <w:t>chỉ định</w:t>
      </w:r>
      <w:r w:rsidR="004B2F20" w:rsidRPr="001117CC">
        <w:rPr>
          <w:color w:val="000000"/>
          <w:sz w:val="28"/>
          <w:szCs w:val="28"/>
          <w:lang w:val="nl-NL"/>
        </w:rPr>
        <w:t xml:space="preserve"> vào b</w:t>
      </w:r>
      <w:r w:rsidRPr="001117CC">
        <w:rPr>
          <w:color w:val="000000"/>
          <w:sz w:val="28"/>
          <w:szCs w:val="28"/>
          <w:lang w:val="nl-NL"/>
        </w:rPr>
        <w:t xml:space="preserve">an </w:t>
      </w:r>
      <w:r w:rsidR="004B2F20" w:rsidRPr="001117CC">
        <w:rPr>
          <w:color w:val="000000"/>
          <w:sz w:val="28"/>
          <w:szCs w:val="28"/>
          <w:lang w:val="nl-NL"/>
        </w:rPr>
        <w:t>t</w:t>
      </w:r>
      <w:r w:rsidRPr="001117CC">
        <w:rPr>
          <w:color w:val="000000"/>
          <w:sz w:val="28"/>
          <w:szCs w:val="28"/>
          <w:lang w:val="nl-NL"/>
        </w:rPr>
        <w:t xml:space="preserve">hường vụ lâm thời. Đồng chí </w:t>
      </w:r>
      <w:r w:rsidRPr="001117CC">
        <w:rPr>
          <w:b/>
          <w:color w:val="000000"/>
          <w:sz w:val="28"/>
          <w:szCs w:val="28"/>
          <w:lang w:val="nl-NL"/>
        </w:rPr>
        <w:t xml:space="preserve">Nguyễn Minh Hứa – </w:t>
      </w:r>
      <w:r w:rsidRPr="001117CC">
        <w:rPr>
          <w:color w:val="000000"/>
          <w:sz w:val="28"/>
          <w:szCs w:val="28"/>
          <w:lang w:val="nl-NL"/>
        </w:rPr>
        <w:t xml:space="preserve">Tỉnh ủy viên, Chủ tịch Hội Nông dân tỉnh Hà Bắc được </w:t>
      </w:r>
      <w:r w:rsidR="004B2F20" w:rsidRPr="001117CC">
        <w:rPr>
          <w:color w:val="000000"/>
          <w:sz w:val="28"/>
          <w:szCs w:val="28"/>
          <w:lang w:val="nl-NL"/>
        </w:rPr>
        <w:t xml:space="preserve">chỉ định </w:t>
      </w:r>
      <w:r w:rsidRPr="001117CC">
        <w:rPr>
          <w:color w:val="000000"/>
          <w:sz w:val="28"/>
          <w:szCs w:val="28"/>
          <w:lang w:val="nl-NL"/>
        </w:rPr>
        <w:t>giữ chức Chủ tịch Ban Chấp hành (lâm thời) Hội Nông dân tỉnh Bắc Giang.</w:t>
      </w:r>
    </w:p>
    <w:p w:rsidR="007F588D" w:rsidRPr="001117CC" w:rsidRDefault="007F588D" w:rsidP="004458DE">
      <w:pPr>
        <w:spacing w:before="40" w:after="40" w:line="340" w:lineRule="exact"/>
        <w:rPr>
          <w:b/>
          <w:i/>
          <w:szCs w:val="28"/>
        </w:rPr>
      </w:pPr>
      <w:r w:rsidRPr="001117CC">
        <w:rPr>
          <w:b/>
          <w:i/>
          <w:szCs w:val="28"/>
        </w:rPr>
        <w:t>(5) Đại hội đại biểu Hội Nông dân tỉnh Bắc Giang lần thứ V, nhiệm kỳ</w:t>
      </w:r>
      <w:r w:rsidR="0037446E" w:rsidRPr="001117CC">
        <w:rPr>
          <w:b/>
          <w:i/>
          <w:szCs w:val="28"/>
        </w:rPr>
        <w:t xml:space="preserve"> 1998-2003</w:t>
      </w:r>
    </w:p>
    <w:p w:rsidR="007F588D" w:rsidRPr="001117CC" w:rsidRDefault="007F588D" w:rsidP="004458DE">
      <w:pPr>
        <w:spacing w:before="40" w:after="40" w:line="340" w:lineRule="exact"/>
        <w:rPr>
          <w:color w:val="000000"/>
          <w:szCs w:val="28"/>
        </w:rPr>
      </w:pPr>
      <w:r w:rsidRPr="001117CC">
        <w:rPr>
          <w:color w:val="000000"/>
          <w:szCs w:val="28"/>
        </w:rPr>
        <w:t>Đại hội đại biểu Hội Nông dân tỉnh Bắc Giang lần thứ V được tiến hành từ ngày 14 đến ngày 16</w:t>
      </w:r>
      <w:r w:rsidR="00E43850" w:rsidRPr="001117CC">
        <w:rPr>
          <w:color w:val="000000"/>
          <w:szCs w:val="28"/>
        </w:rPr>
        <w:t>/</w:t>
      </w:r>
      <w:r w:rsidRPr="001117CC">
        <w:rPr>
          <w:color w:val="000000"/>
          <w:szCs w:val="28"/>
        </w:rPr>
        <w:t>4</w:t>
      </w:r>
      <w:r w:rsidR="00E43850" w:rsidRPr="001117CC">
        <w:rPr>
          <w:color w:val="000000"/>
          <w:szCs w:val="28"/>
        </w:rPr>
        <w:t>/</w:t>
      </w:r>
      <w:r w:rsidRPr="001117CC">
        <w:rPr>
          <w:color w:val="000000"/>
          <w:szCs w:val="28"/>
        </w:rPr>
        <w:t>1998 tại thị xã Bắc Giang. Đại hội đại biểu Hội Nông dân tỉnh lần thứ V là sự kế tiếp của 4 kỳ Đại hội Hội Nông dân tỉnh Hà Bắc cũ và được tiến hành sau khi có Nghị quyết Đại hội Đảng bộ tỉnh Bắc Giang lần thứ XIV (họp từ ngày 05 đến ngày 07/11/1997). Dự đại hội có 127 đại biểu đại diện cho gần 14 vạn hội viên nông dân trong tỉnh.</w:t>
      </w:r>
    </w:p>
    <w:p w:rsidR="007F588D" w:rsidRPr="001117CC" w:rsidRDefault="007F588D" w:rsidP="004458DE">
      <w:pPr>
        <w:spacing w:before="40" w:after="40" w:line="340" w:lineRule="exact"/>
        <w:rPr>
          <w:color w:val="000000"/>
          <w:szCs w:val="28"/>
        </w:rPr>
      </w:pPr>
      <w:r w:rsidRPr="001117CC">
        <w:rPr>
          <w:color w:val="000000"/>
          <w:szCs w:val="28"/>
        </w:rPr>
        <w:t xml:space="preserve"> Đại hội đã bầu Ban Chấp hành Hội Nông dân tỉnh Bắc Giang khoá V gồm 27 đồng chí. Ban Chấp hành Hội Nông dân tỉnh khoá V đã họp kỳ thứ nhất bầu đồng chí Nguyễn Minh Hứa - Tỉnh uỷ viên </w:t>
      </w:r>
      <w:r w:rsidR="0037446E" w:rsidRPr="001117CC">
        <w:rPr>
          <w:color w:val="000000"/>
          <w:szCs w:val="28"/>
        </w:rPr>
        <w:t>tái đắc cử</w:t>
      </w:r>
      <w:r w:rsidRPr="001117CC">
        <w:rPr>
          <w:color w:val="000000"/>
          <w:szCs w:val="28"/>
        </w:rPr>
        <w:t xml:space="preserve"> chức Chủ tịch Hội, đồng chí Thân Văn Thi giữ chức Phó Chủ tịch Hội và bầu 6 đồng chí vào Ban Thường vụ Hội Nông dân tỉnh Bắc Giang.</w:t>
      </w:r>
    </w:p>
    <w:p w:rsidR="007F588D" w:rsidRPr="001117CC" w:rsidRDefault="007F588D" w:rsidP="004458DE">
      <w:pPr>
        <w:spacing w:before="40" w:after="40" w:line="340" w:lineRule="exact"/>
        <w:rPr>
          <w:b/>
          <w:i/>
          <w:szCs w:val="28"/>
        </w:rPr>
      </w:pPr>
      <w:r w:rsidRPr="001117CC">
        <w:rPr>
          <w:b/>
          <w:i/>
          <w:szCs w:val="28"/>
        </w:rPr>
        <w:t>(6) Đại hội đại biểu Hội Nông dân tỉnh lần thứ VI, nhiệm kỳ</w:t>
      </w:r>
      <w:r w:rsidR="00C75538" w:rsidRPr="001117CC">
        <w:rPr>
          <w:b/>
          <w:i/>
          <w:szCs w:val="28"/>
        </w:rPr>
        <w:t xml:space="preserve"> 2003-2008</w:t>
      </w:r>
    </w:p>
    <w:p w:rsidR="007F588D" w:rsidRPr="001117CC" w:rsidRDefault="007F588D" w:rsidP="004458DE">
      <w:pPr>
        <w:spacing w:before="40" w:after="40" w:line="340" w:lineRule="exact"/>
        <w:rPr>
          <w:color w:val="000000"/>
          <w:szCs w:val="28"/>
        </w:rPr>
      </w:pPr>
      <w:r w:rsidRPr="001117CC">
        <w:rPr>
          <w:color w:val="000000"/>
          <w:szCs w:val="28"/>
        </w:rPr>
        <w:t>Đại hội đại biểu Hội Nông dân tỉnh Bắc Giang lần thứ VI diễn ra từ ngày 21 đến 22/4/2003, tại thị xã Bắc Giang. Tham dự đại hội có 176 đại biểu.</w:t>
      </w:r>
    </w:p>
    <w:p w:rsidR="007F588D" w:rsidRPr="001117CC" w:rsidRDefault="007F588D" w:rsidP="004458DE">
      <w:pPr>
        <w:spacing w:before="40" w:after="40" w:line="340" w:lineRule="exact"/>
        <w:rPr>
          <w:color w:val="000000"/>
          <w:szCs w:val="28"/>
        </w:rPr>
      </w:pPr>
      <w:r w:rsidRPr="001117CC">
        <w:rPr>
          <w:color w:val="000000"/>
          <w:szCs w:val="28"/>
        </w:rPr>
        <w:t>Đại hội đã bầu Ban Chấp hành Hội Nông dân tỉnh Bắc Giang khóa VI gồm 27 đồng chí, bầu 9 đồng chí vào Ban Thường vụ. Ban Chấp hành Hội Nông dân tỉnh Bắc Giang khóa VI đã họp kỳ thứ nhất bầu đồng chí Nguyễn Thị Mơ – Tỉnh ủy viên giữ chức Chủ tịch Hội, các đồng chí Thân Văn Thi (tái cử), Dương Thị Hòa giữ chức Phó Chủ tịch Hội.</w:t>
      </w:r>
    </w:p>
    <w:p w:rsidR="007F588D" w:rsidRPr="001117CC" w:rsidRDefault="007F588D" w:rsidP="004458DE">
      <w:pPr>
        <w:spacing w:before="40" w:after="40" w:line="340" w:lineRule="exact"/>
        <w:rPr>
          <w:b/>
          <w:i/>
          <w:szCs w:val="28"/>
        </w:rPr>
      </w:pPr>
      <w:r w:rsidRPr="001117CC">
        <w:rPr>
          <w:b/>
          <w:i/>
          <w:szCs w:val="28"/>
        </w:rPr>
        <w:t>(7) Đại hội đại biểu Hội Nông dân tỉnh Bắc Giang lần thứ VII, nhiệm kỳ</w:t>
      </w:r>
      <w:r w:rsidR="00706D27" w:rsidRPr="001117CC">
        <w:rPr>
          <w:b/>
          <w:i/>
          <w:szCs w:val="28"/>
        </w:rPr>
        <w:t xml:space="preserve"> 2008-2013</w:t>
      </w:r>
    </w:p>
    <w:p w:rsidR="007F588D" w:rsidRPr="001117CC" w:rsidRDefault="007F588D" w:rsidP="004458DE">
      <w:pPr>
        <w:spacing w:before="40" w:after="40" w:line="340" w:lineRule="exact"/>
        <w:rPr>
          <w:color w:val="000000"/>
          <w:szCs w:val="28"/>
        </w:rPr>
      </w:pPr>
      <w:r w:rsidRPr="001117CC">
        <w:rPr>
          <w:color w:val="000000"/>
          <w:szCs w:val="28"/>
        </w:rPr>
        <w:t>Đại hội đại biểu Hội Nông dân tỉnh Bắc Giang lần thứ VII diễn ra từ ngày 22 đến 24/7/2008 tại thành phố Bắc Giang. Dự Đại hội có 2</w:t>
      </w:r>
      <w:r w:rsidR="00A915B0" w:rsidRPr="001117CC">
        <w:rPr>
          <w:color w:val="000000"/>
          <w:szCs w:val="28"/>
        </w:rPr>
        <w:t>2</w:t>
      </w:r>
      <w:r w:rsidRPr="001117CC">
        <w:rPr>
          <w:color w:val="000000"/>
          <w:szCs w:val="28"/>
        </w:rPr>
        <w:t>0 đại biểu.</w:t>
      </w:r>
    </w:p>
    <w:p w:rsidR="00DC70E9" w:rsidRPr="001117CC" w:rsidRDefault="007F588D" w:rsidP="004458DE">
      <w:pPr>
        <w:spacing w:before="40" w:after="40" w:line="340" w:lineRule="exact"/>
        <w:rPr>
          <w:color w:val="000000"/>
          <w:szCs w:val="28"/>
        </w:rPr>
      </w:pPr>
      <w:r w:rsidRPr="001117CC">
        <w:rPr>
          <w:color w:val="000000"/>
          <w:szCs w:val="28"/>
        </w:rPr>
        <w:t>Đại hội đã bầu Ban Chấp hành Hội Nông dân tỉnh Bắc Giang khoá VII gồm 33 đồng chí, bầu 11 đồng chí Ban Thường vụ; bầu đoàn đi dự Đại hội đại biểu Hội Nông dân Việt Nam lần thứ V gồm 20 đồng chí. Ban Chấp hành Hội Nông dân tỉnh Bắc Giang khoá VII đã họp kỳ thứ nhất bầu đồng chí Dương Thị Hoà - Tỉnh uỷ viên giữ chức Chủ tịch Hội, các đồng chí Thân Văn Thi</w:t>
      </w:r>
      <w:r w:rsidR="00ED6C0B" w:rsidRPr="001117CC">
        <w:rPr>
          <w:color w:val="000000"/>
          <w:szCs w:val="28"/>
        </w:rPr>
        <w:t xml:space="preserve"> (tái cử)</w:t>
      </w:r>
      <w:r w:rsidRPr="001117CC">
        <w:rPr>
          <w:color w:val="000000"/>
          <w:szCs w:val="28"/>
        </w:rPr>
        <w:t>, Nguyễn Quang Nông, Nguyễn Văn Thi giữ chức Phó Chủ tịch Hội.</w:t>
      </w:r>
    </w:p>
    <w:p w:rsidR="00DC70E9" w:rsidRPr="001117CC" w:rsidRDefault="00DC70E9" w:rsidP="004458DE">
      <w:pPr>
        <w:spacing w:before="40" w:after="40" w:line="340" w:lineRule="exact"/>
        <w:rPr>
          <w:color w:val="000000"/>
          <w:szCs w:val="28"/>
        </w:rPr>
      </w:pPr>
      <w:r w:rsidRPr="001117CC">
        <w:rPr>
          <w:color w:val="000000"/>
          <w:szCs w:val="28"/>
        </w:rPr>
        <w:t xml:space="preserve">Tại Hội nghị lần thứ 5 Ban Chấp hành Hội Nông dân tỉnh Bắc Giang (khóa VII) ngày 15/6/2010, đã bầu bổ sung đồng chí Leo Thị Lịch - Phó Trưởng Ban Dân </w:t>
      </w:r>
      <w:r w:rsidRPr="001117CC">
        <w:rPr>
          <w:color w:val="000000"/>
          <w:szCs w:val="28"/>
        </w:rPr>
        <w:lastRenderedPageBreak/>
        <w:t xml:space="preserve">tộc tỉnh vào Ban Chấp hành, Ban Thường vụ và giữ chức </w:t>
      </w:r>
      <w:r w:rsidR="00422316" w:rsidRPr="001117CC">
        <w:rPr>
          <w:color w:val="000000"/>
          <w:szCs w:val="28"/>
        </w:rPr>
        <w:t>Chủ tịch Ban Chấp hành Hội Nông dân tỉnh Bắc Giang khóa VII.</w:t>
      </w:r>
    </w:p>
    <w:p w:rsidR="007F588D" w:rsidRPr="001117CC" w:rsidRDefault="007F588D" w:rsidP="004458DE">
      <w:pPr>
        <w:spacing w:before="40" w:after="40" w:line="340" w:lineRule="exact"/>
        <w:rPr>
          <w:b/>
          <w:i/>
          <w:szCs w:val="28"/>
        </w:rPr>
      </w:pPr>
      <w:r w:rsidRPr="001117CC">
        <w:rPr>
          <w:b/>
          <w:i/>
          <w:szCs w:val="28"/>
        </w:rPr>
        <w:t>(8) Đại hội đại biểu Hội Nông dân tỉnh Bắc Giang lần thứ VIII, nhiệm kỳ 201</w:t>
      </w:r>
      <w:r w:rsidR="00A1141B" w:rsidRPr="001117CC">
        <w:rPr>
          <w:b/>
          <w:i/>
          <w:szCs w:val="28"/>
        </w:rPr>
        <w:t>3</w:t>
      </w:r>
      <w:r w:rsidRPr="001117CC">
        <w:rPr>
          <w:b/>
          <w:i/>
          <w:szCs w:val="28"/>
        </w:rPr>
        <w:t>-20</w:t>
      </w:r>
      <w:r w:rsidR="00A1141B" w:rsidRPr="001117CC">
        <w:rPr>
          <w:b/>
          <w:i/>
          <w:szCs w:val="28"/>
        </w:rPr>
        <w:t>18</w:t>
      </w:r>
    </w:p>
    <w:p w:rsidR="007F588D" w:rsidRPr="001117CC" w:rsidRDefault="007F588D" w:rsidP="004458DE">
      <w:pPr>
        <w:spacing w:before="40" w:after="40" w:line="340" w:lineRule="exact"/>
        <w:rPr>
          <w:color w:val="000000"/>
          <w:szCs w:val="28"/>
        </w:rPr>
      </w:pPr>
      <w:r w:rsidRPr="001117CC">
        <w:rPr>
          <w:color w:val="000000"/>
          <w:szCs w:val="28"/>
        </w:rPr>
        <w:t>Từ ngày 15 đến ngày 17</w:t>
      </w:r>
      <w:r w:rsidR="00E43850" w:rsidRPr="001117CC">
        <w:rPr>
          <w:color w:val="000000"/>
          <w:szCs w:val="28"/>
        </w:rPr>
        <w:t>/</w:t>
      </w:r>
      <w:r w:rsidRPr="001117CC">
        <w:rPr>
          <w:color w:val="000000"/>
          <w:szCs w:val="28"/>
        </w:rPr>
        <w:t>4</w:t>
      </w:r>
      <w:r w:rsidR="00E43850" w:rsidRPr="001117CC">
        <w:rPr>
          <w:color w:val="000000"/>
          <w:szCs w:val="28"/>
        </w:rPr>
        <w:t>/</w:t>
      </w:r>
      <w:r w:rsidRPr="001117CC">
        <w:rPr>
          <w:color w:val="000000"/>
          <w:szCs w:val="28"/>
        </w:rPr>
        <w:t>2013, tại thành phố Bắc Giang, Đại hội đại biểu Hội Nông dân tỉnh Bắc Giang lần thứ VIII được tổ chức trọng thể với tinh thần “Đoàn kết – đổi mới – hội nhập – phát triển”.</w:t>
      </w:r>
      <w:r w:rsidR="00076CAE" w:rsidRPr="001117CC">
        <w:rPr>
          <w:color w:val="000000"/>
          <w:szCs w:val="28"/>
        </w:rPr>
        <w:t xml:space="preserve"> </w:t>
      </w:r>
      <w:r w:rsidRPr="001117CC">
        <w:rPr>
          <w:color w:val="000000"/>
          <w:szCs w:val="28"/>
        </w:rPr>
        <w:t>Tham dự đại hội có 250 đại biểu, đại diện cho hơn 262 nghìn cán bộ, hội viên trong toàn tỉnh.</w:t>
      </w:r>
    </w:p>
    <w:p w:rsidR="007F588D" w:rsidRPr="001117CC" w:rsidRDefault="007F588D" w:rsidP="004458DE">
      <w:pPr>
        <w:spacing w:before="40" w:after="40" w:line="340" w:lineRule="exact"/>
        <w:rPr>
          <w:color w:val="000000"/>
          <w:szCs w:val="28"/>
        </w:rPr>
      </w:pPr>
      <w:r w:rsidRPr="001117CC">
        <w:rPr>
          <w:color w:val="000000"/>
          <w:szCs w:val="28"/>
        </w:rPr>
        <w:t>Đại hội đã bầu Ban Chấp hành Hội Nông dân tỉnh Bắc Giang khóa VIII, nhiệm kỳ 2013-2018 gồm 35 đồng chí. Tại phiên họp thứ nhất, Ban Chấp hành Hội Nông dân tỉnh Bắc Giang khóa VIII đã bầu Ban Thường vụ Hội Nông dân tỉnh gồm 11 ủy viên. Đồng chí Leo Thị Lịch, Tỉnh ủy viên tiếp tục được bầu giữ chức Chủ tịch Ban Chấp hành Hội Nông dân tỉnh Bắc Giang khóa VIII. Các đồng chí Nguyễn Quang Nông (tái cử), Lã Văn Đoàn, Nguyễn Văn Nguồn được bầu làm Phó Chủ tịch.</w:t>
      </w:r>
    </w:p>
    <w:p w:rsidR="00C043DC" w:rsidRPr="001117CC" w:rsidRDefault="00C043DC" w:rsidP="004458DE">
      <w:pPr>
        <w:spacing w:before="40" w:after="40" w:line="340" w:lineRule="exact"/>
        <w:rPr>
          <w:color w:val="000000"/>
          <w:szCs w:val="28"/>
        </w:rPr>
      </w:pPr>
      <w:r w:rsidRPr="001117CC">
        <w:rPr>
          <w:color w:val="000000"/>
          <w:szCs w:val="28"/>
        </w:rPr>
        <w:t>Tại Hội nghị Ban Chấp hành Hội Nông dân tỉnh Bắc Giang lần thứ 15 (khóa VII</w:t>
      </w:r>
      <w:r w:rsidR="00A53A3A" w:rsidRPr="001117CC">
        <w:rPr>
          <w:color w:val="000000"/>
          <w:szCs w:val="28"/>
        </w:rPr>
        <w:t>I</w:t>
      </w:r>
      <w:r w:rsidRPr="001117CC">
        <w:rPr>
          <w:color w:val="000000"/>
          <w:szCs w:val="28"/>
        </w:rPr>
        <w:t xml:space="preserve">) ngày </w:t>
      </w:r>
      <w:r w:rsidRPr="001117CC">
        <w:rPr>
          <w:szCs w:val="28"/>
        </w:rPr>
        <w:t>04/10/2018</w:t>
      </w:r>
      <w:r w:rsidRPr="001117CC">
        <w:rPr>
          <w:color w:val="000000"/>
          <w:szCs w:val="28"/>
        </w:rPr>
        <w:t xml:space="preserve">, đã bầu bổ sung đồng chí </w:t>
      </w:r>
      <w:r w:rsidRPr="001117CC">
        <w:rPr>
          <w:szCs w:val="28"/>
        </w:rPr>
        <w:t>Bùi Thế Chung - Phó Chánh Văn phòng Tỉnh ủy</w:t>
      </w:r>
      <w:r w:rsidRPr="001117CC">
        <w:rPr>
          <w:color w:val="000000"/>
          <w:szCs w:val="28"/>
        </w:rPr>
        <w:t xml:space="preserve"> vào Ban Chấp hành, Ban Thường vụ và </w:t>
      </w:r>
      <w:r w:rsidR="00076CAE" w:rsidRPr="001117CC">
        <w:rPr>
          <w:color w:val="000000"/>
          <w:szCs w:val="28"/>
        </w:rPr>
        <w:t xml:space="preserve">bầu </w:t>
      </w:r>
      <w:r w:rsidRPr="001117CC">
        <w:rPr>
          <w:color w:val="000000"/>
          <w:szCs w:val="28"/>
        </w:rPr>
        <w:t>giữ chức Chủ tịch Ban Chấp hành Hội Nông dân tỉnh Bắc Giang khóa VIII.</w:t>
      </w:r>
    </w:p>
    <w:p w:rsidR="00141008" w:rsidRPr="001117CC" w:rsidRDefault="00141008" w:rsidP="004458DE">
      <w:pPr>
        <w:spacing w:before="40" w:after="40" w:line="340" w:lineRule="exact"/>
        <w:rPr>
          <w:b/>
          <w:i/>
          <w:szCs w:val="28"/>
        </w:rPr>
      </w:pPr>
      <w:r w:rsidRPr="001117CC">
        <w:rPr>
          <w:b/>
          <w:i/>
          <w:szCs w:val="28"/>
        </w:rPr>
        <w:t>(9) Đại hội đại biểu Hội Nông dân tỉnh Bắc Giang lần thứ IX, nhiệm kỳ 2018-2023</w:t>
      </w:r>
    </w:p>
    <w:p w:rsidR="00141008" w:rsidRPr="001117CC" w:rsidRDefault="00141008" w:rsidP="004458DE">
      <w:pPr>
        <w:spacing w:before="40" w:after="40" w:line="340" w:lineRule="exact"/>
        <w:rPr>
          <w:szCs w:val="28"/>
        </w:rPr>
      </w:pPr>
      <w:r w:rsidRPr="001117CC">
        <w:rPr>
          <w:szCs w:val="28"/>
        </w:rPr>
        <w:t>Từ ngày 1</w:t>
      </w:r>
      <w:r w:rsidR="00A53A3A" w:rsidRPr="001117CC">
        <w:rPr>
          <w:szCs w:val="28"/>
        </w:rPr>
        <w:t>7</w:t>
      </w:r>
      <w:r w:rsidRPr="001117CC">
        <w:rPr>
          <w:szCs w:val="28"/>
        </w:rPr>
        <w:t xml:space="preserve"> đến ngày 1</w:t>
      </w:r>
      <w:r w:rsidR="00A53A3A" w:rsidRPr="001117CC">
        <w:rPr>
          <w:szCs w:val="28"/>
        </w:rPr>
        <w:t>8</w:t>
      </w:r>
      <w:r w:rsidR="00E43850" w:rsidRPr="001117CC">
        <w:rPr>
          <w:szCs w:val="28"/>
        </w:rPr>
        <w:t>/</w:t>
      </w:r>
      <w:r w:rsidR="00A53A3A" w:rsidRPr="001117CC">
        <w:rPr>
          <w:szCs w:val="28"/>
        </w:rPr>
        <w:t>10</w:t>
      </w:r>
      <w:r w:rsidR="00E43850" w:rsidRPr="001117CC">
        <w:rPr>
          <w:szCs w:val="28"/>
        </w:rPr>
        <w:t>/</w:t>
      </w:r>
      <w:r w:rsidRPr="001117CC">
        <w:rPr>
          <w:szCs w:val="28"/>
        </w:rPr>
        <w:t>20</w:t>
      </w:r>
      <w:r w:rsidR="00A53A3A" w:rsidRPr="001117CC">
        <w:rPr>
          <w:szCs w:val="28"/>
        </w:rPr>
        <w:t>18</w:t>
      </w:r>
      <w:r w:rsidRPr="001117CC">
        <w:rPr>
          <w:szCs w:val="28"/>
        </w:rPr>
        <w:t xml:space="preserve">, tại thành phố Bắc Giang, Đại hội đại biểu Hội Nông dân tỉnh Bắc Giang lần thứ </w:t>
      </w:r>
      <w:r w:rsidR="00A53A3A" w:rsidRPr="001117CC">
        <w:rPr>
          <w:szCs w:val="28"/>
        </w:rPr>
        <w:t>IX</w:t>
      </w:r>
      <w:r w:rsidRPr="001117CC">
        <w:rPr>
          <w:szCs w:val="28"/>
        </w:rPr>
        <w:t xml:space="preserve"> được tổ chức trọng thể với tinh thần </w:t>
      </w:r>
      <w:r w:rsidR="00A53A3A" w:rsidRPr="001117CC">
        <w:rPr>
          <w:szCs w:val="28"/>
          <w:shd w:val="clear" w:color="auto" w:fill="FCFAF6"/>
        </w:rPr>
        <w:t>“Dân chủ - Đoàn kết - Đổi mới - Hội nhập - Phát triển”</w:t>
      </w:r>
      <w:r w:rsidR="00A53A3A" w:rsidRPr="001117CC">
        <w:rPr>
          <w:szCs w:val="28"/>
        </w:rPr>
        <w:t xml:space="preserve">. </w:t>
      </w:r>
      <w:r w:rsidRPr="001117CC">
        <w:rPr>
          <w:szCs w:val="28"/>
        </w:rPr>
        <w:t xml:space="preserve">Tham dự đại hội có </w:t>
      </w:r>
      <w:r w:rsidR="00A53A3A" w:rsidRPr="001117CC">
        <w:rPr>
          <w:szCs w:val="28"/>
          <w:shd w:val="clear" w:color="auto" w:fill="FCFAF6"/>
        </w:rPr>
        <w:t>298</w:t>
      </w:r>
      <w:r w:rsidR="00A53A3A" w:rsidRPr="001117CC">
        <w:rPr>
          <w:szCs w:val="28"/>
        </w:rPr>
        <w:t xml:space="preserve"> </w:t>
      </w:r>
      <w:r w:rsidRPr="001117CC">
        <w:rPr>
          <w:szCs w:val="28"/>
        </w:rPr>
        <w:t xml:space="preserve">đại biểu đại diện cho hơn </w:t>
      </w:r>
      <w:r w:rsidR="00A53A3A" w:rsidRPr="001117CC">
        <w:rPr>
          <w:szCs w:val="28"/>
          <w:shd w:val="clear" w:color="auto" w:fill="FCFAF6"/>
        </w:rPr>
        <w:t>256 nghìn hội viên nông dân trong tỉnh.</w:t>
      </w:r>
    </w:p>
    <w:p w:rsidR="00141008" w:rsidRPr="001117CC" w:rsidRDefault="00141008" w:rsidP="004458DE">
      <w:pPr>
        <w:spacing w:before="40" w:after="40" w:line="340" w:lineRule="exact"/>
        <w:rPr>
          <w:color w:val="000000"/>
          <w:szCs w:val="28"/>
        </w:rPr>
      </w:pPr>
      <w:r w:rsidRPr="001117CC">
        <w:rPr>
          <w:color w:val="000000"/>
          <w:szCs w:val="28"/>
        </w:rPr>
        <w:t xml:space="preserve">Đại hội đã bầu Ban Chấp hành Hội Nông dân tỉnh Bắc Giang khóa </w:t>
      </w:r>
      <w:r w:rsidR="00A53A3A" w:rsidRPr="001117CC">
        <w:rPr>
          <w:color w:val="000000"/>
          <w:szCs w:val="28"/>
        </w:rPr>
        <w:t>IX</w:t>
      </w:r>
      <w:r w:rsidRPr="001117CC">
        <w:rPr>
          <w:color w:val="000000"/>
          <w:szCs w:val="28"/>
        </w:rPr>
        <w:t>, nhiệm kỳ 201</w:t>
      </w:r>
      <w:r w:rsidR="00A53A3A" w:rsidRPr="001117CC">
        <w:rPr>
          <w:color w:val="000000"/>
          <w:szCs w:val="28"/>
        </w:rPr>
        <w:t>8</w:t>
      </w:r>
      <w:r w:rsidRPr="001117CC">
        <w:rPr>
          <w:color w:val="000000"/>
          <w:szCs w:val="28"/>
        </w:rPr>
        <w:t>-20</w:t>
      </w:r>
      <w:r w:rsidR="00A53A3A" w:rsidRPr="001117CC">
        <w:rPr>
          <w:color w:val="000000"/>
          <w:szCs w:val="28"/>
        </w:rPr>
        <w:t>23</w:t>
      </w:r>
      <w:r w:rsidRPr="001117CC">
        <w:rPr>
          <w:color w:val="000000"/>
          <w:szCs w:val="28"/>
        </w:rPr>
        <w:t xml:space="preserve"> gồm 35 đồng chí. Tại phiên họp thứ nhất, Ban Chấp hành Hội Nông dân tỉnh Bắc Giang khóa VIII đã bầu Ban Thường vụ Hội Nông dân tỉnh gồm 11 ủy viên. Đồng chí </w:t>
      </w:r>
      <w:r w:rsidR="00A53A3A" w:rsidRPr="001117CC">
        <w:rPr>
          <w:color w:val="000000"/>
          <w:szCs w:val="28"/>
        </w:rPr>
        <w:t xml:space="preserve">Bùi Thế Chung </w:t>
      </w:r>
      <w:r w:rsidRPr="001117CC">
        <w:rPr>
          <w:color w:val="000000"/>
          <w:szCs w:val="28"/>
        </w:rPr>
        <w:t xml:space="preserve">tiếp tục được bầu giữ chức Chủ tịch Ban Chấp hành Hội Nông dân tỉnh Bắc Giang khóa </w:t>
      </w:r>
      <w:r w:rsidR="00A53A3A" w:rsidRPr="001117CC">
        <w:rPr>
          <w:color w:val="000000"/>
          <w:szCs w:val="28"/>
        </w:rPr>
        <w:t>IX</w:t>
      </w:r>
      <w:r w:rsidRPr="001117CC">
        <w:rPr>
          <w:color w:val="000000"/>
          <w:szCs w:val="28"/>
        </w:rPr>
        <w:t>. Các đồng chí Nguyễn Quang Nông (tái cử), Lã Văn Đoàn</w:t>
      </w:r>
      <w:r w:rsidR="00A53A3A" w:rsidRPr="001117CC">
        <w:rPr>
          <w:color w:val="000000"/>
          <w:szCs w:val="28"/>
        </w:rPr>
        <w:t xml:space="preserve"> (tái cử)</w:t>
      </w:r>
      <w:r w:rsidRPr="001117CC">
        <w:rPr>
          <w:color w:val="000000"/>
          <w:szCs w:val="28"/>
        </w:rPr>
        <w:t xml:space="preserve">, Nguyễn Văn Nguồn </w:t>
      </w:r>
      <w:r w:rsidR="00A53A3A" w:rsidRPr="001117CC">
        <w:rPr>
          <w:color w:val="000000"/>
          <w:szCs w:val="28"/>
        </w:rPr>
        <w:t xml:space="preserve">(tái cử) </w:t>
      </w:r>
      <w:r w:rsidRPr="001117CC">
        <w:rPr>
          <w:color w:val="000000"/>
          <w:szCs w:val="28"/>
        </w:rPr>
        <w:t>được bầu làm Phó Chủ tịch.</w:t>
      </w:r>
    </w:p>
    <w:p w:rsidR="00A53A3A" w:rsidRPr="001117CC" w:rsidRDefault="00A53A3A" w:rsidP="004458DE">
      <w:pPr>
        <w:spacing w:before="40" w:after="40" w:line="340" w:lineRule="exact"/>
        <w:rPr>
          <w:color w:val="000000"/>
          <w:szCs w:val="28"/>
        </w:rPr>
      </w:pPr>
      <w:r w:rsidRPr="001117CC">
        <w:rPr>
          <w:color w:val="000000"/>
          <w:szCs w:val="28"/>
        </w:rPr>
        <w:t>Tại Hội nghị Ban Chấp hành Hội Nông dân tỉnh Bắc Giang lần thứ 5 (khóa IX)</w:t>
      </w:r>
      <w:r w:rsidR="001407B7" w:rsidRPr="001117CC">
        <w:rPr>
          <w:color w:val="000000"/>
          <w:szCs w:val="28"/>
        </w:rPr>
        <w:t xml:space="preserve">, </w:t>
      </w:r>
      <w:r w:rsidRPr="001117CC">
        <w:rPr>
          <w:color w:val="000000"/>
          <w:szCs w:val="28"/>
        </w:rPr>
        <w:t xml:space="preserve">ngày </w:t>
      </w:r>
      <w:r w:rsidR="008F45BC" w:rsidRPr="001117CC">
        <w:rPr>
          <w:color w:val="000000"/>
          <w:szCs w:val="28"/>
        </w:rPr>
        <w:t>0</w:t>
      </w:r>
      <w:r w:rsidR="001407B7" w:rsidRPr="001117CC">
        <w:rPr>
          <w:szCs w:val="28"/>
        </w:rPr>
        <w:t>8/11/2019</w:t>
      </w:r>
      <w:r w:rsidRPr="001117CC">
        <w:rPr>
          <w:color w:val="000000"/>
          <w:szCs w:val="28"/>
        </w:rPr>
        <w:t xml:space="preserve">, đã bầu bổ sung đồng chí </w:t>
      </w:r>
      <w:r w:rsidR="001407B7" w:rsidRPr="001117CC">
        <w:rPr>
          <w:szCs w:val="28"/>
        </w:rPr>
        <w:t>Nguyễn Văn Thi</w:t>
      </w:r>
      <w:r w:rsidRPr="001117CC">
        <w:rPr>
          <w:szCs w:val="28"/>
        </w:rPr>
        <w:t xml:space="preserve"> - </w:t>
      </w:r>
      <w:r w:rsidR="001407B7" w:rsidRPr="001117CC">
        <w:rPr>
          <w:color w:val="000000"/>
          <w:szCs w:val="28"/>
          <w:shd w:val="clear" w:color="auto" w:fill="FCFAF6"/>
        </w:rPr>
        <w:t xml:space="preserve">Chủ tịch Liên hiệp Các hội Khoa học và Kỹ thuật tỉnh </w:t>
      </w:r>
      <w:r w:rsidRPr="001117CC">
        <w:rPr>
          <w:color w:val="000000"/>
          <w:szCs w:val="28"/>
        </w:rPr>
        <w:t xml:space="preserve">vào Ban Chấp hành, Ban Thường vụ và </w:t>
      </w:r>
      <w:r w:rsidR="008F45BC" w:rsidRPr="001117CC">
        <w:rPr>
          <w:color w:val="000000"/>
          <w:szCs w:val="28"/>
        </w:rPr>
        <w:t xml:space="preserve">bầu </w:t>
      </w:r>
      <w:r w:rsidRPr="001117CC">
        <w:rPr>
          <w:color w:val="000000"/>
          <w:szCs w:val="28"/>
        </w:rPr>
        <w:t xml:space="preserve">giữ chức Chủ tịch Ban Chấp hành Hội Nông dân tỉnh Bắc Giang khóa </w:t>
      </w:r>
      <w:r w:rsidR="001407B7" w:rsidRPr="001117CC">
        <w:rPr>
          <w:color w:val="000000"/>
          <w:szCs w:val="28"/>
        </w:rPr>
        <w:t>IX</w:t>
      </w:r>
      <w:r w:rsidR="008148C3" w:rsidRPr="001117CC">
        <w:rPr>
          <w:color w:val="000000"/>
          <w:szCs w:val="28"/>
        </w:rPr>
        <w:t>, nhiệm kỳ 2018-2023</w:t>
      </w:r>
      <w:r w:rsidRPr="001117CC">
        <w:rPr>
          <w:color w:val="000000"/>
          <w:szCs w:val="28"/>
        </w:rPr>
        <w:t>.</w:t>
      </w:r>
    </w:p>
    <w:p w:rsidR="007F588D" w:rsidRPr="001117CC" w:rsidRDefault="007F588D" w:rsidP="004458DE">
      <w:pPr>
        <w:pStyle w:val="NormalWeb"/>
        <w:shd w:val="clear" w:color="auto" w:fill="FFFFFF"/>
        <w:spacing w:before="40" w:beforeAutospacing="0" w:after="40" w:afterAutospacing="0" w:line="340" w:lineRule="exact"/>
        <w:ind w:firstLine="720"/>
        <w:jc w:val="both"/>
        <w:rPr>
          <w:color w:val="000000"/>
          <w:sz w:val="28"/>
          <w:szCs w:val="28"/>
          <w:lang w:val="nl-NL"/>
        </w:rPr>
      </w:pPr>
      <w:r w:rsidRPr="001117CC">
        <w:rPr>
          <w:color w:val="000000"/>
          <w:sz w:val="28"/>
          <w:szCs w:val="28"/>
          <w:lang w:val="nl-NL"/>
        </w:rPr>
        <w:t>Trải qua 0</w:t>
      </w:r>
      <w:r w:rsidR="000422DA" w:rsidRPr="001117CC">
        <w:rPr>
          <w:color w:val="000000"/>
          <w:sz w:val="28"/>
          <w:szCs w:val="28"/>
          <w:lang w:val="nl-NL"/>
        </w:rPr>
        <w:t>9</w:t>
      </w:r>
      <w:r w:rsidRPr="001117CC">
        <w:rPr>
          <w:color w:val="000000"/>
          <w:sz w:val="28"/>
          <w:szCs w:val="28"/>
          <w:lang w:val="nl-NL"/>
        </w:rPr>
        <w:t xml:space="preserve"> kỳ </w:t>
      </w:r>
      <w:r w:rsidR="00DB6D01">
        <w:rPr>
          <w:color w:val="000000"/>
          <w:sz w:val="28"/>
          <w:szCs w:val="28"/>
          <w:lang w:val="nl-NL"/>
        </w:rPr>
        <w:t>đ</w:t>
      </w:r>
      <w:r w:rsidRPr="001117CC">
        <w:rPr>
          <w:color w:val="000000"/>
          <w:sz w:val="28"/>
          <w:szCs w:val="28"/>
          <w:lang w:val="nl-NL"/>
        </w:rPr>
        <w:t xml:space="preserve">ại hội, trong mỗi giai đoạn, nhiệm vụ chính trị của Hội Nông dân tỉnh tuy có khác nhau, song dưới sự lãnh đạo của Trung ương Hội Nông dân Việt Nam và Đảng bộ tỉnh Bắc Giang, Ban Chấp hành HND tỉnh qua các nhiệm kỳ đã đoàn kết </w:t>
      </w:r>
      <w:r w:rsidRPr="001117CC">
        <w:rPr>
          <w:sz w:val="28"/>
          <w:szCs w:val="28"/>
          <w:lang w:val="nl-NL"/>
        </w:rPr>
        <w:t>thống</w:t>
      </w:r>
      <w:r w:rsidRPr="001117CC">
        <w:rPr>
          <w:color w:val="000000"/>
          <w:sz w:val="28"/>
          <w:szCs w:val="28"/>
          <w:lang w:val="nl-NL"/>
        </w:rPr>
        <w:t xml:space="preserve"> nhất, vượt khó khă</w:t>
      </w:r>
      <w:r w:rsidR="00B6407A" w:rsidRPr="001117CC">
        <w:rPr>
          <w:color w:val="000000"/>
          <w:sz w:val="28"/>
          <w:szCs w:val="28"/>
          <w:lang w:val="nl-NL"/>
        </w:rPr>
        <w:t>n thách thức, xây dựng tổ chức h</w:t>
      </w:r>
      <w:r w:rsidRPr="001117CC">
        <w:rPr>
          <w:color w:val="000000"/>
          <w:sz w:val="28"/>
          <w:szCs w:val="28"/>
          <w:lang w:val="nl-NL"/>
        </w:rPr>
        <w:t>ội ngày càng lớn mạnh, hoàn thành xuất sắc các nhiệm vụ được giao, góp phần tích cực vào công cuộc phát triển kinh tế - xã hội, an ninh - quốc phòng ở địa phương.</w:t>
      </w:r>
    </w:p>
    <w:p w:rsidR="007F588D" w:rsidRPr="001117CC" w:rsidRDefault="007F588D" w:rsidP="004458DE">
      <w:pPr>
        <w:pStyle w:val="NormalWeb"/>
        <w:shd w:val="clear" w:color="auto" w:fill="FFFFFF"/>
        <w:spacing w:before="40" w:beforeAutospacing="0" w:after="40" w:afterAutospacing="0" w:line="340" w:lineRule="exact"/>
        <w:ind w:firstLine="720"/>
        <w:jc w:val="both"/>
        <w:rPr>
          <w:b/>
          <w:sz w:val="28"/>
          <w:szCs w:val="28"/>
        </w:rPr>
      </w:pPr>
      <w:r w:rsidRPr="001117CC">
        <w:rPr>
          <w:b/>
          <w:sz w:val="28"/>
          <w:szCs w:val="28"/>
        </w:rPr>
        <w:lastRenderedPageBreak/>
        <w:t xml:space="preserve">2. Một số kết quả nổi bật trong công tác </w:t>
      </w:r>
      <w:r w:rsidR="00B6407A" w:rsidRPr="001117CC">
        <w:rPr>
          <w:b/>
          <w:sz w:val="28"/>
          <w:szCs w:val="28"/>
        </w:rPr>
        <w:t>h</w:t>
      </w:r>
      <w:r w:rsidRPr="001117CC">
        <w:rPr>
          <w:b/>
          <w:sz w:val="28"/>
          <w:szCs w:val="28"/>
        </w:rPr>
        <w:t>ội và phong trào nông dân nhiệm kỳ 201</w:t>
      </w:r>
      <w:r w:rsidR="000422DA" w:rsidRPr="001117CC">
        <w:rPr>
          <w:b/>
          <w:sz w:val="28"/>
          <w:szCs w:val="28"/>
        </w:rPr>
        <w:t>8</w:t>
      </w:r>
      <w:r w:rsidRPr="001117CC">
        <w:rPr>
          <w:b/>
          <w:sz w:val="28"/>
          <w:szCs w:val="28"/>
        </w:rPr>
        <w:t xml:space="preserve"> – 20</w:t>
      </w:r>
      <w:r w:rsidR="000422DA" w:rsidRPr="001117CC">
        <w:rPr>
          <w:b/>
          <w:sz w:val="28"/>
          <w:szCs w:val="28"/>
        </w:rPr>
        <w:t>23</w:t>
      </w:r>
    </w:p>
    <w:p w:rsidR="007F588D" w:rsidRPr="001117CC" w:rsidRDefault="007F588D" w:rsidP="004458DE">
      <w:pPr>
        <w:pStyle w:val="NormalWeb"/>
        <w:shd w:val="clear" w:color="auto" w:fill="FFFFFF"/>
        <w:spacing w:before="40" w:beforeAutospacing="0" w:after="40" w:afterAutospacing="0" w:line="340" w:lineRule="exact"/>
        <w:ind w:firstLine="720"/>
        <w:jc w:val="both"/>
        <w:rPr>
          <w:b/>
          <w:sz w:val="28"/>
          <w:szCs w:val="28"/>
        </w:rPr>
      </w:pPr>
      <w:r w:rsidRPr="001117CC">
        <w:rPr>
          <w:b/>
          <w:sz w:val="28"/>
          <w:szCs w:val="28"/>
        </w:rPr>
        <w:t xml:space="preserve">2.1. </w:t>
      </w:r>
      <w:r w:rsidR="00AB5D56" w:rsidRPr="001117CC">
        <w:rPr>
          <w:b/>
          <w:sz w:val="28"/>
          <w:szCs w:val="28"/>
        </w:rPr>
        <w:t>Chú trọng c</w:t>
      </w:r>
      <w:r w:rsidRPr="001117CC">
        <w:rPr>
          <w:b/>
          <w:sz w:val="28"/>
          <w:szCs w:val="28"/>
        </w:rPr>
        <w:t xml:space="preserve">ông tác xây dựng </w:t>
      </w:r>
      <w:r w:rsidR="00B6407A" w:rsidRPr="001117CC">
        <w:rPr>
          <w:b/>
          <w:sz w:val="28"/>
          <w:szCs w:val="28"/>
        </w:rPr>
        <w:t>h</w:t>
      </w:r>
      <w:r w:rsidRPr="001117CC">
        <w:rPr>
          <w:b/>
          <w:sz w:val="28"/>
          <w:szCs w:val="28"/>
        </w:rPr>
        <w:t>ội</w:t>
      </w:r>
    </w:p>
    <w:p w:rsidR="007F588D" w:rsidRPr="001117CC" w:rsidRDefault="007F588D" w:rsidP="004458DE">
      <w:pPr>
        <w:spacing w:before="40" w:after="40" w:line="340" w:lineRule="exact"/>
        <w:rPr>
          <w:szCs w:val="28"/>
        </w:rPr>
      </w:pPr>
      <w:r w:rsidRPr="001117CC">
        <w:rPr>
          <w:color w:val="000000"/>
          <w:szCs w:val="28"/>
          <w:shd w:val="clear" w:color="auto" w:fill="FFFFFF"/>
        </w:rPr>
        <w:t xml:space="preserve">Công tác tuyên truyền, giáo dục chính trị, tư tưởng cho cán bộ, hội viên nông dân có nhiều đổi </w:t>
      </w:r>
      <w:r w:rsidRPr="001117CC">
        <w:rPr>
          <w:szCs w:val="28"/>
        </w:rPr>
        <w:t xml:space="preserve">mới theo hướng sát với cơ sở, phù hợp với nông dân và </w:t>
      </w:r>
      <w:r w:rsidRPr="001117CC">
        <w:rPr>
          <w:color w:val="000000"/>
          <w:szCs w:val="28"/>
          <w:shd w:val="clear" w:color="auto" w:fill="FFFFFF"/>
        </w:rPr>
        <w:t xml:space="preserve">đa dạng về nội dung, phong phú về hình thức, mang lại hiệu quả thiết thực. Các cấp </w:t>
      </w:r>
      <w:r w:rsidR="00B6407A" w:rsidRPr="001117CC">
        <w:rPr>
          <w:color w:val="000000"/>
          <w:szCs w:val="28"/>
          <w:shd w:val="clear" w:color="auto" w:fill="FFFFFF"/>
        </w:rPr>
        <w:t>h</w:t>
      </w:r>
      <w:r w:rsidRPr="001117CC">
        <w:rPr>
          <w:color w:val="000000"/>
          <w:szCs w:val="28"/>
          <w:shd w:val="clear" w:color="auto" w:fill="FFFFFF"/>
        </w:rPr>
        <w:t xml:space="preserve">ội đã bám sát chủ trương, đường lối của Đảng, </w:t>
      </w:r>
      <w:r w:rsidR="006A7FF3" w:rsidRPr="001117CC">
        <w:rPr>
          <w:color w:val="000000"/>
          <w:szCs w:val="28"/>
          <w:shd w:val="clear" w:color="auto" w:fill="FFFFFF"/>
        </w:rPr>
        <w:t>c</w:t>
      </w:r>
      <w:r w:rsidRPr="001117CC">
        <w:rPr>
          <w:color w:val="000000"/>
          <w:szCs w:val="28"/>
          <w:shd w:val="clear" w:color="auto" w:fill="FFFFFF"/>
        </w:rPr>
        <w:t>hính sách, pháp luật của Nhà nướ</w:t>
      </w:r>
      <w:r w:rsidR="002E4221" w:rsidRPr="001117CC">
        <w:rPr>
          <w:color w:val="000000"/>
          <w:szCs w:val="28"/>
          <w:shd w:val="clear" w:color="auto" w:fill="FFFFFF"/>
        </w:rPr>
        <w:t xml:space="preserve">c; Điều lệ, </w:t>
      </w:r>
      <w:r w:rsidRPr="001117CC">
        <w:rPr>
          <w:color w:val="000000"/>
          <w:szCs w:val="28"/>
          <w:shd w:val="clear" w:color="auto" w:fill="FFFFFF"/>
        </w:rPr>
        <w:t>nghị quyết củ</w:t>
      </w:r>
      <w:r w:rsidR="00B6407A" w:rsidRPr="001117CC">
        <w:rPr>
          <w:color w:val="000000"/>
          <w:szCs w:val="28"/>
          <w:shd w:val="clear" w:color="auto" w:fill="FFFFFF"/>
        </w:rPr>
        <w:t>a h</w:t>
      </w:r>
      <w:r w:rsidRPr="001117CC">
        <w:rPr>
          <w:color w:val="000000"/>
          <w:szCs w:val="28"/>
          <w:shd w:val="clear" w:color="auto" w:fill="FFFFFF"/>
        </w:rPr>
        <w:t>ội, các sự kiện chính trị trọng đại của đất nước, của tỉnh và nhiệm vụ chính trị của địa phương để tuyên truyền, giáo dục. Nhiều hình thức tuyên truyền được triển khai như: tuyên truyền thông qua sinh hoạt chi, tổ</w:t>
      </w:r>
      <w:r w:rsidR="00B6407A" w:rsidRPr="001117CC">
        <w:rPr>
          <w:color w:val="000000"/>
          <w:szCs w:val="28"/>
          <w:shd w:val="clear" w:color="auto" w:fill="FFFFFF"/>
        </w:rPr>
        <w:t xml:space="preserve"> h</w:t>
      </w:r>
      <w:r w:rsidRPr="001117CC">
        <w:rPr>
          <w:color w:val="000000"/>
          <w:szCs w:val="28"/>
          <w:shd w:val="clear" w:color="auto" w:fill="FFFFFF"/>
        </w:rPr>
        <w:t xml:space="preserve">ội, sinh hoạt </w:t>
      </w:r>
      <w:r w:rsidR="00526CC4" w:rsidRPr="001117CC">
        <w:rPr>
          <w:color w:val="000000"/>
          <w:szCs w:val="28"/>
          <w:shd w:val="clear" w:color="auto" w:fill="FFFFFF"/>
        </w:rPr>
        <w:t>c</w:t>
      </w:r>
      <w:r w:rsidRPr="001117CC">
        <w:rPr>
          <w:color w:val="000000"/>
          <w:szCs w:val="28"/>
          <w:shd w:val="clear" w:color="auto" w:fill="FFFFFF"/>
        </w:rPr>
        <w:t xml:space="preserve">âu lạc bộ nông dân, phát hành </w:t>
      </w:r>
      <w:r w:rsidR="00552620" w:rsidRPr="001117CC">
        <w:rPr>
          <w:color w:val="000000"/>
          <w:szCs w:val="28"/>
          <w:shd w:val="clear" w:color="auto" w:fill="FFFFFF"/>
        </w:rPr>
        <w:t>tài liệu sinh hoạt</w:t>
      </w:r>
      <w:r w:rsidRPr="001117CC">
        <w:rPr>
          <w:color w:val="000000"/>
          <w:szCs w:val="28"/>
          <w:shd w:val="clear" w:color="auto" w:fill="FFFFFF"/>
        </w:rPr>
        <w:t>; trên các phương tiện thông tin đại chúng</w:t>
      </w:r>
      <w:r w:rsidR="004962E0" w:rsidRPr="001117CC">
        <w:rPr>
          <w:color w:val="000000"/>
          <w:szCs w:val="28"/>
          <w:shd w:val="clear" w:color="auto" w:fill="FFFFFF"/>
        </w:rPr>
        <w:t>, mạng xã hội</w:t>
      </w:r>
      <w:r w:rsidRPr="001117CC">
        <w:rPr>
          <w:color w:val="000000"/>
          <w:szCs w:val="28"/>
          <w:shd w:val="clear" w:color="auto" w:fill="FFFFFF"/>
        </w:rPr>
        <w:t xml:space="preserve"> và tổ chức các cuộc thi, hội thi, hội thảo, văn hóa, thể thao...</w:t>
      </w:r>
      <w:r w:rsidR="00526CC4" w:rsidRPr="001117CC">
        <w:rPr>
          <w:color w:val="000000"/>
          <w:szCs w:val="28"/>
          <w:shd w:val="clear" w:color="auto" w:fill="FFFFFF"/>
        </w:rPr>
        <w:t xml:space="preserve"> </w:t>
      </w:r>
      <w:r w:rsidRPr="001117CC">
        <w:rPr>
          <w:color w:val="000000"/>
          <w:szCs w:val="28"/>
          <w:shd w:val="clear" w:color="auto" w:fill="FFFFFF"/>
        </w:rPr>
        <w:t xml:space="preserve">Trong nhiệm kỳ, </w:t>
      </w:r>
      <w:r w:rsidRPr="001117CC">
        <w:rPr>
          <w:szCs w:val="28"/>
        </w:rPr>
        <w:t xml:space="preserve">các cấp hội đã tổ chức tuyên truyền cho trên </w:t>
      </w:r>
      <w:r w:rsidR="00552620" w:rsidRPr="001117CC">
        <w:rPr>
          <w:szCs w:val="28"/>
        </w:rPr>
        <w:t xml:space="preserve">2,1 triệu </w:t>
      </w:r>
      <w:r w:rsidRPr="001117CC">
        <w:rPr>
          <w:szCs w:val="28"/>
        </w:rPr>
        <w:t>lượt cán bộ, hội viên nông dân</w:t>
      </w:r>
      <w:r w:rsidR="00552620" w:rsidRPr="001117CC">
        <w:rPr>
          <w:szCs w:val="28"/>
        </w:rPr>
        <w:t xml:space="preserve">; </w:t>
      </w:r>
      <w:r w:rsidR="00382245" w:rsidRPr="001117CC">
        <w:rPr>
          <w:szCs w:val="28"/>
        </w:rPr>
        <w:t>phát hành</w:t>
      </w:r>
      <w:r w:rsidR="00552620" w:rsidRPr="001117CC">
        <w:rPr>
          <w:szCs w:val="28"/>
        </w:rPr>
        <w:t xml:space="preserve"> trên 50.</w:t>
      </w:r>
      <w:r w:rsidR="00B96F97" w:rsidRPr="001117CC">
        <w:rPr>
          <w:szCs w:val="28"/>
        </w:rPr>
        <w:t>000 cuốn thông tin hoạt động, 1000 cuốn sổ tay;</w:t>
      </w:r>
      <w:r w:rsidR="00552620" w:rsidRPr="001117CC">
        <w:rPr>
          <w:szCs w:val="28"/>
        </w:rPr>
        <w:t xml:space="preserve"> đưa hơn 3.000 tin, bài tuyên truyền trên các phương tiện thông tin đại chúng, Cổng Thông tin điện tử</w:t>
      </w:r>
      <w:r w:rsidR="004962E0" w:rsidRPr="001117CC">
        <w:rPr>
          <w:szCs w:val="28"/>
        </w:rPr>
        <w:t xml:space="preserve"> </w:t>
      </w:r>
      <w:r w:rsidR="00552620" w:rsidRPr="001117CC">
        <w:rPr>
          <w:szCs w:val="28"/>
        </w:rPr>
        <w:t>Hội Nông dân tỉnh; thường xuyên phối hợp với các cơ quan truyền thông, báo chí xây dựng các chuyên mục, tin, bài, phóng sự tuyên truyền các hoạt động công tác Hội và phong trào nông dân</w:t>
      </w:r>
      <w:r w:rsidR="00382245" w:rsidRPr="001117CC">
        <w:rPr>
          <w:szCs w:val="28"/>
        </w:rPr>
        <w:t>; ra mắt và duy trì trang Fanpage Hội Nông dân tỉnh</w:t>
      </w:r>
      <w:r w:rsidRPr="001117CC">
        <w:rPr>
          <w:szCs w:val="28"/>
        </w:rPr>
        <w:t>...</w:t>
      </w:r>
      <w:r w:rsidR="00382245" w:rsidRPr="001117CC">
        <w:rPr>
          <w:szCs w:val="28"/>
        </w:rPr>
        <w:t xml:space="preserve"> </w:t>
      </w:r>
      <w:r w:rsidRPr="001117CC">
        <w:rPr>
          <w:szCs w:val="28"/>
        </w:rPr>
        <w:t>Công tác tuyên truyền đã góp phần nâng cao nhận thức chính trị, tư tưởng; cổ vũ, khơi dậy tinh thần yêu nước, ý thức cảnh giác cách mạng, ý chí tự lực, tự cường vươn lên của nông dân, tạo sự đồng thuận trong xã hội, củng cố niềm tin của nông dân với Đảng và Nhà nước.</w:t>
      </w:r>
    </w:p>
    <w:p w:rsidR="00FD315C" w:rsidRPr="001117CC" w:rsidRDefault="001F44D1" w:rsidP="004458DE">
      <w:pPr>
        <w:shd w:val="clear" w:color="auto" w:fill="FFFFFF"/>
        <w:spacing w:before="40" w:after="40" w:line="340" w:lineRule="exact"/>
        <w:rPr>
          <w:szCs w:val="28"/>
        </w:rPr>
      </w:pPr>
      <w:r w:rsidRPr="001117CC">
        <w:rPr>
          <w:szCs w:val="28"/>
        </w:rPr>
        <w:t xml:space="preserve">Công tác xây dựng, củng cố tổ chức hội luôn được các cấp hội quan tâm, chú trọng nâng cao </w:t>
      </w:r>
      <w:r w:rsidR="00193391" w:rsidRPr="001117CC">
        <w:rPr>
          <w:szCs w:val="28"/>
        </w:rPr>
        <w:t xml:space="preserve">hoạt động của tổ chức </w:t>
      </w:r>
      <w:r w:rsidR="00E477A9" w:rsidRPr="001117CC">
        <w:rPr>
          <w:szCs w:val="28"/>
        </w:rPr>
        <w:t>và</w:t>
      </w:r>
      <w:r w:rsidR="00193391" w:rsidRPr="001117CC">
        <w:rPr>
          <w:szCs w:val="28"/>
        </w:rPr>
        <w:t xml:space="preserve"> chất lượng hội viên</w:t>
      </w:r>
      <w:r w:rsidR="00594326" w:rsidRPr="001117CC">
        <w:rPr>
          <w:szCs w:val="28"/>
        </w:rPr>
        <w:t>, năng lực đội ngũ cán bộ hội</w:t>
      </w:r>
      <w:r w:rsidRPr="001117CC">
        <w:rPr>
          <w:szCs w:val="28"/>
        </w:rPr>
        <w:t xml:space="preserve">; đổi mới nội dung, hình thức sinh hoạt chi, tổ hội theo hướng thiết thực hiệu quả gắn với sản xuất và đời sống của hội viên. </w:t>
      </w:r>
      <w:r w:rsidR="00594326" w:rsidRPr="001117CC">
        <w:rPr>
          <w:szCs w:val="28"/>
        </w:rPr>
        <w:t xml:space="preserve">Hiện toàn tỉnh </w:t>
      </w:r>
      <w:r w:rsidR="00594326" w:rsidRPr="00DB6D01">
        <w:rPr>
          <w:szCs w:val="28"/>
        </w:rPr>
        <w:t>có 2</w:t>
      </w:r>
      <w:r w:rsidR="009B0F57" w:rsidRPr="00DB6D01">
        <w:rPr>
          <w:szCs w:val="28"/>
        </w:rPr>
        <w:t>03</w:t>
      </w:r>
      <w:r w:rsidR="00594326" w:rsidRPr="00DB6D01">
        <w:rPr>
          <w:szCs w:val="28"/>
        </w:rPr>
        <w:t xml:space="preserve"> cơ sở hội, 2.</w:t>
      </w:r>
      <w:r w:rsidR="009B0F57" w:rsidRPr="00DB6D01">
        <w:rPr>
          <w:szCs w:val="28"/>
        </w:rPr>
        <w:t>052</w:t>
      </w:r>
      <w:r w:rsidR="00594326" w:rsidRPr="00DB6D01">
        <w:rPr>
          <w:szCs w:val="28"/>
        </w:rPr>
        <w:t xml:space="preserve"> chi hội</w:t>
      </w:r>
      <w:r w:rsidR="00735A00" w:rsidRPr="00DB6D01">
        <w:rPr>
          <w:szCs w:val="28"/>
        </w:rPr>
        <w:t xml:space="preserve">. Qua phân loại, đánh giá hàng năm 100% Hội Nông dân cấp huyện đạt vững mạnh, </w:t>
      </w:r>
      <w:r w:rsidR="009B0F57" w:rsidRPr="00DB6D01">
        <w:rPr>
          <w:szCs w:val="28"/>
        </w:rPr>
        <w:t>số cơ sở hội xếp loại vững mạnh đạt và vượt chỉ tiêu nghị quyết đại hội</w:t>
      </w:r>
      <w:r w:rsidR="009B0F57" w:rsidRPr="001117CC">
        <w:rPr>
          <w:szCs w:val="28"/>
        </w:rPr>
        <w:t>.</w:t>
      </w:r>
      <w:r w:rsidR="00735A00" w:rsidRPr="001117CC">
        <w:rPr>
          <w:szCs w:val="28"/>
        </w:rPr>
        <w:t xml:space="preserve"> Trong nhiệm kỳ, đã kết nạp mới trên </w:t>
      </w:r>
      <w:r w:rsidR="009B0F57" w:rsidRPr="001117CC">
        <w:rPr>
          <w:szCs w:val="28"/>
        </w:rPr>
        <w:t>1</w:t>
      </w:r>
      <w:r w:rsidR="008678C4" w:rsidRPr="001117CC">
        <w:rPr>
          <w:szCs w:val="28"/>
        </w:rPr>
        <w:t>5</w:t>
      </w:r>
      <w:r w:rsidR="00735A00" w:rsidRPr="001117CC">
        <w:rPr>
          <w:szCs w:val="28"/>
        </w:rPr>
        <w:t xml:space="preserve"> nghìn hội viên, nâng tổng số hội viên toàn tỉnh lên hơn 2</w:t>
      </w:r>
      <w:r w:rsidR="008678C4" w:rsidRPr="001117CC">
        <w:rPr>
          <w:szCs w:val="28"/>
        </w:rPr>
        <w:t>49</w:t>
      </w:r>
      <w:r w:rsidR="00735A00" w:rsidRPr="001117CC">
        <w:rPr>
          <w:szCs w:val="28"/>
        </w:rPr>
        <w:t>.</w:t>
      </w:r>
      <w:r w:rsidR="009B0F57" w:rsidRPr="001117CC">
        <w:rPr>
          <w:szCs w:val="28"/>
        </w:rPr>
        <w:t>00</w:t>
      </w:r>
      <w:r w:rsidR="00735A00" w:rsidRPr="001117CC">
        <w:rPr>
          <w:szCs w:val="28"/>
        </w:rPr>
        <w:t xml:space="preserve">0 </w:t>
      </w:r>
      <w:r w:rsidR="009B0F57" w:rsidRPr="001117CC">
        <w:rPr>
          <w:szCs w:val="28"/>
        </w:rPr>
        <w:t>hội viên chiếm</w:t>
      </w:r>
      <w:r w:rsidR="00735A00" w:rsidRPr="001117CC">
        <w:rPr>
          <w:szCs w:val="28"/>
        </w:rPr>
        <w:t xml:space="preserve"> 10</w:t>
      </w:r>
      <w:r w:rsidR="00EC3D05" w:rsidRPr="001117CC">
        <w:rPr>
          <w:szCs w:val="28"/>
        </w:rPr>
        <w:t>7</w:t>
      </w:r>
      <w:r w:rsidR="00735A00" w:rsidRPr="001117CC">
        <w:rPr>
          <w:szCs w:val="28"/>
        </w:rPr>
        <w:t xml:space="preserve">% so với số hộ nông nghiệp (đạt </w:t>
      </w:r>
      <w:r w:rsidR="00DE4CDB" w:rsidRPr="001117CC">
        <w:rPr>
          <w:szCs w:val="28"/>
        </w:rPr>
        <w:t xml:space="preserve">310,2 </w:t>
      </w:r>
      <w:r w:rsidR="00735A00" w:rsidRPr="001117CC">
        <w:rPr>
          <w:szCs w:val="28"/>
        </w:rPr>
        <w:t xml:space="preserve">% chỉ tiêu đại hội). </w:t>
      </w:r>
      <w:r w:rsidR="00FD315C" w:rsidRPr="001117CC">
        <w:rPr>
          <w:color w:val="000000"/>
          <w:szCs w:val="28"/>
          <w:lang w:val="vi-VN"/>
        </w:rPr>
        <w:t xml:space="preserve">Chất lượng hội viên được nâng lên, sinh hoạt định kỳ đi vào nền nếp hơn. </w:t>
      </w:r>
      <w:r w:rsidR="00FD315C" w:rsidRPr="001117CC">
        <w:rPr>
          <w:szCs w:val="28"/>
          <w:bdr w:val="none" w:sz="0" w:space="0" w:color="auto" w:frame="1"/>
        </w:rPr>
        <w:t>Các cấp hội quan tâm chỉ đạo xây dựng quỹ hội, đến nay</w:t>
      </w:r>
      <w:r w:rsidR="00644BC4" w:rsidRPr="001117CC">
        <w:rPr>
          <w:szCs w:val="28"/>
          <w:bdr w:val="none" w:sz="0" w:space="0" w:color="auto" w:frame="1"/>
        </w:rPr>
        <w:t xml:space="preserve">, mức quỹ hội </w:t>
      </w:r>
      <w:r w:rsidR="00FD315C" w:rsidRPr="001117CC">
        <w:rPr>
          <w:szCs w:val="28"/>
          <w:bdr w:val="none" w:sz="0" w:space="0" w:color="auto" w:frame="1"/>
        </w:rPr>
        <w:t xml:space="preserve">bình quân </w:t>
      </w:r>
      <w:r w:rsidR="00FD315C" w:rsidRPr="001117CC">
        <w:rPr>
          <w:rFonts w:eastAsia="ヒラギノ角ゴ Pro W3"/>
          <w:szCs w:val="28"/>
        </w:rPr>
        <w:t xml:space="preserve">là </w:t>
      </w:r>
      <w:r w:rsidR="00644BC4" w:rsidRPr="001117CC">
        <w:rPr>
          <w:rFonts w:eastAsia="ヒラギノ角ゴ Pro W3"/>
          <w:szCs w:val="28"/>
        </w:rPr>
        <w:t>23</w:t>
      </w:r>
      <w:r w:rsidR="002D05F8" w:rsidRPr="001117CC">
        <w:rPr>
          <w:rFonts w:eastAsia="ヒラギノ角ゴ Pro W3"/>
          <w:szCs w:val="28"/>
        </w:rPr>
        <w:t>3</w:t>
      </w:r>
      <w:r w:rsidR="00FD315C" w:rsidRPr="001117CC">
        <w:rPr>
          <w:rFonts w:eastAsia="ヒラギノ角ゴ Pro W3"/>
          <w:szCs w:val="28"/>
        </w:rPr>
        <w:t>.000đ</w:t>
      </w:r>
      <w:r w:rsidR="00B225C3" w:rsidRPr="001117CC">
        <w:rPr>
          <w:rFonts w:eastAsia="ヒラギノ角ゴ Pro W3"/>
          <w:szCs w:val="28"/>
        </w:rPr>
        <w:t>/hội viên</w:t>
      </w:r>
      <w:r w:rsidR="00FD315C" w:rsidRPr="001117CC">
        <w:rPr>
          <w:rFonts w:eastAsia="ヒラギノ角ゴ Pro W3"/>
          <w:szCs w:val="28"/>
        </w:rPr>
        <w:t xml:space="preserve"> </w:t>
      </w:r>
      <w:r w:rsidR="0024428F" w:rsidRPr="001117CC">
        <w:rPr>
          <w:rFonts w:eastAsia="ヒラギノ角ゴ Pro W3"/>
          <w:szCs w:val="28"/>
        </w:rPr>
        <w:t>(</w:t>
      </w:r>
      <w:r w:rsidR="00FD315C" w:rsidRPr="001117CC">
        <w:rPr>
          <w:rFonts w:eastAsia="ヒラギノ角ゴ Pro W3"/>
          <w:szCs w:val="28"/>
        </w:rPr>
        <w:t xml:space="preserve">đạt </w:t>
      </w:r>
      <w:r w:rsidR="00644BC4" w:rsidRPr="001117CC">
        <w:rPr>
          <w:rFonts w:eastAsia="ヒラギノ角ゴ Pro W3"/>
          <w:szCs w:val="28"/>
        </w:rPr>
        <w:t>117</w:t>
      </w:r>
      <w:r w:rsidR="00FD315C" w:rsidRPr="001117CC">
        <w:rPr>
          <w:rFonts w:eastAsia="ヒラギノ角ゴ Pro W3"/>
          <w:szCs w:val="28"/>
        </w:rPr>
        <w:t xml:space="preserve">% </w:t>
      </w:r>
      <w:r w:rsidR="00644BC4" w:rsidRPr="001117CC">
        <w:rPr>
          <w:rFonts w:eastAsia="ヒラギノ角ゴ Pro W3"/>
          <w:szCs w:val="28"/>
        </w:rPr>
        <w:t>nghị quyết</w:t>
      </w:r>
      <w:r w:rsidR="00FD315C" w:rsidRPr="001117CC">
        <w:rPr>
          <w:rFonts w:eastAsia="ヒラギノ角ゴ Pro W3"/>
          <w:szCs w:val="28"/>
        </w:rPr>
        <w:t xml:space="preserve"> đại hội</w:t>
      </w:r>
      <w:r w:rsidR="0024428F" w:rsidRPr="001117CC">
        <w:rPr>
          <w:rFonts w:eastAsia="ヒラギノ角ゴ Pro W3"/>
          <w:szCs w:val="28"/>
        </w:rPr>
        <w:t>)</w:t>
      </w:r>
      <w:r w:rsidR="00FD315C" w:rsidRPr="001117CC">
        <w:rPr>
          <w:rFonts w:eastAsia="ヒラギノ角ゴ Pro W3"/>
          <w:szCs w:val="28"/>
        </w:rPr>
        <w:t xml:space="preserve">. </w:t>
      </w:r>
      <w:r w:rsidR="00FD315C" w:rsidRPr="001117CC">
        <w:rPr>
          <w:szCs w:val="28"/>
        </w:rPr>
        <w:t xml:space="preserve">Công tác đào tạo, bồi dưỡng, tập huấn cán bộ được các cấp hội chú trọng, đổi </w:t>
      </w:r>
      <w:r w:rsidR="00FD315C" w:rsidRPr="001117CC">
        <w:rPr>
          <w:szCs w:val="28"/>
          <w:lang w:val="zu-ZA"/>
        </w:rPr>
        <w:t xml:space="preserve">mới nội dung và hình thức </w:t>
      </w:r>
      <w:r w:rsidR="00FD315C" w:rsidRPr="001117CC">
        <w:rPr>
          <w:szCs w:val="28"/>
        </w:rPr>
        <w:t>theo hướng tập huấn trang bị kỹ năng, bồi dưỡng nghiệp vụ theo chuyên đề, chức danh</w:t>
      </w:r>
      <w:r w:rsidR="00644BC4" w:rsidRPr="001117CC">
        <w:rPr>
          <w:szCs w:val="28"/>
        </w:rPr>
        <w:t xml:space="preserve">. Hằng năm, 100% </w:t>
      </w:r>
      <w:r w:rsidR="00FF048B" w:rsidRPr="001117CC">
        <w:rPr>
          <w:szCs w:val="28"/>
        </w:rPr>
        <w:t>C</w:t>
      </w:r>
      <w:r w:rsidR="00644BC4" w:rsidRPr="001117CC">
        <w:rPr>
          <w:szCs w:val="28"/>
        </w:rPr>
        <w:t>hủ tịch Hội Nông dân cơ sở được bồi dưỡng nghiệp vụ (đạt nghị quyết đại hội), trình độ củ</w:t>
      </w:r>
      <w:r w:rsidR="00500B2C" w:rsidRPr="001117CC">
        <w:rPr>
          <w:szCs w:val="28"/>
        </w:rPr>
        <w:t>a</w:t>
      </w:r>
      <w:r w:rsidR="00644BC4" w:rsidRPr="001117CC">
        <w:rPr>
          <w:szCs w:val="28"/>
        </w:rPr>
        <w:t xml:space="preserve"> đội ngũ cán bộ hội các cấp được nâng lên rõ r</w:t>
      </w:r>
      <w:r w:rsidR="00500B2C" w:rsidRPr="001117CC">
        <w:rPr>
          <w:szCs w:val="28"/>
        </w:rPr>
        <w:t>ệt</w:t>
      </w:r>
      <w:r w:rsidR="00FD315C" w:rsidRPr="001117CC">
        <w:rPr>
          <w:szCs w:val="28"/>
          <w:lang w:val="zu-ZA"/>
        </w:rPr>
        <w:t>...</w:t>
      </w:r>
      <w:r w:rsidR="00644BC4" w:rsidRPr="001117CC">
        <w:rPr>
          <w:szCs w:val="28"/>
          <w:lang w:val="zu-ZA"/>
        </w:rPr>
        <w:t xml:space="preserve"> </w:t>
      </w:r>
      <w:r w:rsidR="00FD315C" w:rsidRPr="001117CC">
        <w:rPr>
          <w:color w:val="000000"/>
          <w:szCs w:val="28"/>
        </w:rPr>
        <w:t xml:space="preserve">Nội dung và phương thức hoạt động của hội, công tác chỉ đạo và điều hành của </w:t>
      </w:r>
      <w:r w:rsidR="00500B2C" w:rsidRPr="001117CC">
        <w:rPr>
          <w:color w:val="000000"/>
          <w:szCs w:val="28"/>
        </w:rPr>
        <w:t>b</w:t>
      </w:r>
      <w:r w:rsidR="00FD315C" w:rsidRPr="001117CC">
        <w:rPr>
          <w:color w:val="000000"/>
          <w:szCs w:val="28"/>
        </w:rPr>
        <w:t xml:space="preserve">an </w:t>
      </w:r>
      <w:r w:rsidR="00500B2C" w:rsidRPr="001117CC">
        <w:rPr>
          <w:color w:val="000000"/>
          <w:szCs w:val="28"/>
        </w:rPr>
        <w:t>c</w:t>
      </w:r>
      <w:r w:rsidR="00FD315C" w:rsidRPr="001117CC">
        <w:rPr>
          <w:color w:val="000000"/>
          <w:szCs w:val="28"/>
        </w:rPr>
        <w:t xml:space="preserve">hấp hành </w:t>
      </w:r>
      <w:r w:rsidR="00FF048B" w:rsidRPr="001117CC">
        <w:rPr>
          <w:color w:val="000000"/>
          <w:szCs w:val="28"/>
        </w:rPr>
        <w:t>h</w:t>
      </w:r>
      <w:r w:rsidR="00FD315C" w:rsidRPr="001117CC">
        <w:rPr>
          <w:color w:val="000000"/>
          <w:szCs w:val="28"/>
        </w:rPr>
        <w:t xml:space="preserve">ội </w:t>
      </w:r>
      <w:r w:rsidR="00FF048B" w:rsidRPr="001117CC">
        <w:rPr>
          <w:color w:val="000000"/>
          <w:szCs w:val="28"/>
        </w:rPr>
        <w:t>n</w:t>
      </w:r>
      <w:r w:rsidR="00FD315C" w:rsidRPr="001117CC">
        <w:rPr>
          <w:color w:val="000000"/>
          <w:szCs w:val="28"/>
        </w:rPr>
        <w:t>ông dân các cấp</w:t>
      </w:r>
      <w:r w:rsidR="00FD315C" w:rsidRPr="001117CC">
        <w:rPr>
          <w:i/>
          <w:iCs/>
          <w:color w:val="000000"/>
          <w:szCs w:val="28"/>
        </w:rPr>
        <w:t> </w:t>
      </w:r>
      <w:r w:rsidR="00FD315C" w:rsidRPr="001117CC">
        <w:rPr>
          <w:color w:val="000000"/>
          <w:szCs w:val="28"/>
        </w:rPr>
        <w:t xml:space="preserve">có nhiều đổi mới, hướng mạnh về cơ sở, sát hội viên, nông dân, đáp ứng ngày càng tốt hơn lợi ích và nguyện vọng chính đáng của hội viên, nông dân. </w:t>
      </w:r>
    </w:p>
    <w:p w:rsidR="0084522E" w:rsidRPr="001117CC" w:rsidRDefault="007F588D" w:rsidP="004458DE">
      <w:pPr>
        <w:autoSpaceDE w:val="0"/>
        <w:autoSpaceDN w:val="0"/>
        <w:adjustRightInd w:val="0"/>
        <w:spacing w:before="40" w:after="40" w:line="340" w:lineRule="exact"/>
        <w:rPr>
          <w:iCs/>
          <w:szCs w:val="28"/>
          <w:lang w:val="da-DK"/>
        </w:rPr>
      </w:pPr>
      <w:r w:rsidRPr="001117CC">
        <w:rPr>
          <w:color w:val="000000"/>
          <w:szCs w:val="28"/>
        </w:rPr>
        <w:t>Công tác kiểm tra, giám sát của Hội được tăng cường và đi vào nền nếp</w:t>
      </w:r>
      <w:r w:rsidR="00644BC4" w:rsidRPr="001117CC">
        <w:rPr>
          <w:color w:val="000000"/>
          <w:szCs w:val="28"/>
        </w:rPr>
        <w:t>, chất lượng từng bước được nâng lên</w:t>
      </w:r>
      <w:r w:rsidRPr="001117CC">
        <w:rPr>
          <w:color w:val="000000"/>
          <w:szCs w:val="28"/>
        </w:rPr>
        <w:t xml:space="preserve">. </w:t>
      </w:r>
      <w:r w:rsidR="00644BC4" w:rsidRPr="001117CC">
        <w:rPr>
          <w:color w:val="000000"/>
          <w:szCs w:val="28"/>
        </w:rPr>
        <w:t xml:space="preserve">Ủy ban kiểm tra các cấp đã thực hiện kiểm tra một số chuyên đề mang lại hiệu quả tích cực. </w:t>
      </w:r>
      <w:r w:rsidRPr="001117CC">
        <w:rPr>
          <w:color w:val="000000"/>
          <w:szCs w:val="28"/>
        </w:rPr>
        <w:t xml:space="preserve">Hằng năm, các cấp </w:t>
      </w:r>
      <w:r w:rsidR="00837449" w:rsidRPr="001117CC">
        <w:rPr>
          <w:iCs/>
          <w:szCs w:val="28"/>
          <w:lang w:val="da-DK"/>
        </w:rPr>
        <w:t xml:space="preserve">hội đã chủ động ban </w:t>
      </w:r>
      <w:r w:rsidR="00837449" w:rsidRPr="001117CC">
        <w:rPr>
          <w:iCs/>
          <w:szCs w:val="28"/>
          <w:lang w:val="da-DK"/>
        </w:rPr>
        <w:lastRenderedPageBreak/>
        <w:t xml:space="preserve">hành kế hoạch, chương trình, nội dung kiểm tra, giám sát tập trung vào việc thi hành Điều lệ Hội, các nghị quyết, chương trình công tác của </w:t>
      </w:r>
      <w:r w:rsidR="008F2996" w:rsidRPr="001117CC">
        <w:rPr>
          <w:iCs/>
          <w:szCs w:val="28"/>
          <w:lang w:val="da-DK"/>
        </w:rPr>
        <w:t>h</w:t>
      </w:r>
      <w:r w:rsidR="00837449" w:rsidRPr="001117CC">
        <w:rPr>
          <w:iCs/>
          <w:szCs w:val="28"/>
          <w:lang w:val="da-DK"/>
        </w:rPr>
        <w:t>ộ</w:t>
      </w:r>
      <w:r w:rsidR="008F2996" w:rsidRPr="001117CC">
        <w:rPr>
          <w:iCs/>
          <w:szCs w:val="28"/>
          <w:lang w:val="da-DK"/>
        </w:rPr>
        <w:t>i n</w:t>
      </w:r>
      <w:r w:rsidR="00837449" w:rsidRPr="001117CC">
        <w:rPr>
          <w:iCs/>
          <w:szCs w:val="28"/>
          <w:lang w:val="da-DK"/>
        </w:rPr>
        <w:t xml:space="preserve">ông dân; kiểm tra chuyên đề vốn vay NHCSXH, Ngân hàng NN&amp;PTTN; Quỹ Hỗ trợ nông dân... Phối hợp với các cơ quan chức năng tham gia giải quyết đơn thư khiếu nại, tố cáo của nông dân; bảo vệ quyền, lợi ích chính đáng cho hội viên, nông dân; tham gia giám sát thực hiện chính sách và quy chế dân chủ cơ sở. </w:t>
      </w:r>
      <w:r w:rsidR="0084522E" w:rsidRPr="001117CC">
        <w:rPr>
          <w:iCs/>
          <w:szCs w:val="28"/>
          <w:lang w:val="da-DK"/>
        </w:rPr>
        <w:t xml:space="preserve">Trong nhiệm kỳ, các cấp </w:t>
      </w:r>
      <w:r w:rsidR="001F5748" w:rsidRPr="001117CC">
        <w:rPr>
          <w:iCs/>
          <w:szCs w:val="28"/>
          <w:lang w:val="da-DK"/>
        </w:rPr>
        <w:t>h</w:t>
      </w:r>
      <w:r w:rsidR="0084522E" w:rsidRPr="001117CC">
        <w:rPr>
          <w:iCs/>
          <w:szCs w:val="28"/>
          <w:lang w:val="da-DK"/>
        </w:rPr>
        <w:t>ội đã tiến hành 4.1</w:t>
      </w:r>
      <w:r w:rsidR="002D05F8" w:rsidRPr="001117CC">
        <w:rPr>
          <w:iCs/>
          <w:szCs w:val="28"/>
          <w:lang w:val="da-DK"/>
        </w:rPr>
        <w:t>4</w:t>
      </w:r>
      <w:r w:rsidR="0084522E" w:rsidRPr="001117CC">
        <w:rPr>
          <w:iCs/>
          <w:szCs w:val="28"/>
          <w:lang w:val="da-DK"/>
        </w:rPr>
        <w:t xml:space="preserve">8 cuộc kiểm tra, giám sát tại huyện và cơ sở; trong đó Hội Nông dân tỉnh trực tiếp kiểm tra, giám sát 47 cuộc ở 10 huyện, thành phố, 94 cơ sở hội và 268 chi hội; Hội Nông dân cấp huyện và cơ sở tổ chức kiểm tra 3.739 lượt cơ sở và chi hội (vượt nghị quyết đại hội)... </w:t>
      </w:r>
      <w:r w:rsidR="00837449" w:rsidRPr="001117CC">
        <w:rPr>
          <w:szCs w:val="28"/>
          <w:lang w:val="zu-ZA"/>
        </w:rPr>
        <w:t>Qua kiểm tra</w:t>
      </w:r>
      <w:r w:rsidR="0084522E" w:rsidRPr="001117CC">
        <w:rPr>
          <w:szCs w:val="28"/>
          <w:lang w:val="zu-ZA"/>
        </w:rPr>
        <w:t>, giám sát</w:t>
      </w:r>
      <w:r w:rsidR="00837449" w:rsidRPr="001117CC">
        <w:rPr>
          <w:szCs w:val="28"/>
          <w:lang w:val="zu-ZA"/>
        </w:rPr>
        <w:t xml:space="preserve"> đã kịp thời phát hiện, </w:t>
      </w:r>
      <w:r w:rsidR="0084522E" w:rsidRPr="001117CC">
        <w:rPr>
          <w:szCs w:val="28"/>
          <w:lang w:val="zu-ZA"/>
        </w:rPr>
        <w:t xml:space="preserve">chỉ ra những thiếu sót, hạn chế trong tổ </w:t>
      </w:r>
      <w:r w:rsidR="00837449" w:rsidRPr="001117CC">
        <w:rPr>
          <w:szCs w:val="28"/>
          <w:lang w:val="zu-ZA"/>
        </w:rPr>
        <w:t>chức thực hiện nhiệm vụ, đôn đốc những việc chậm giải quyết</w:t>
      </w:r>
      <w:r w:rsidR="0084522E" w:rsidRPr="001117CC">
        <w:rPr>
          <w:szCs w:val="28"/>
          <w:lang w:val="zu-ZA"/>
        </w:rPr>
        <w:t xml:space="preserve">, tạo </w:t>
      </w:r>
      <w:r w:rsidR="00837449" w:rsidRPr="001117CC">
        <w:rPr>
          <w:szCs w:val="28"/>
          <w:lang w:val="zu-ZA"/>
        </w:rPr>
        <w:t xml:space="preserve">chuyển biến </w:t>
      </w:r>
      <w:r w:rsidR="0084522E" w:rsidRPr="001117CC">
        <w:rPr>
          <w:szCs w:val="28"/>
          <w:lang w:val="zu-ZA"/>
        </w:rPr>
        <w:t xml:space="preserve">về </w:t>
      </w:r>
      <w:r w:rsidR="00837449" w:rsidRPr="001117CC">
        <w:rPr>
          <w:szCs w:val="28"/>
          <w:lang w:val="zu-ZA"/>
        </w:rPr>
        <w:t xml:space="preserve">nhận thức </w:t>
      </w:r>
      <w:r w:rsidR="0084522E" w:rsidRPr="001117CC">
        <w:rPr>
          <w:szCs w:val="28"/>
          <w:lang w:val="zu-ZA"/>
        </w:rPr>
        <w:t>của các cấp hội và c</w:t>
      </w:r>
      <w:r w:rsidR="00C5796E" w:rsidRPr="001117CC">
        <w:rPr>
          <w:szCs w:val="28"/>
          <w:lang w:val="zu-ZA"/>
        </w:rPr>
        <w:t>án bộ, hội viên, góp phần thực hiện nhiệm vụ đạt hiệu quả cao hơn.</w:t>
      </w:r>
    </w:p>
    <w:p w:rsidR="0079307D" w:rsidRPr="001117CC" w:rsidRDefault="0079307D" w:rsidP="004458DE">
      <w:pPr>
        <w:spacing w:before="40" w:after="40" w:line="340" w:lineRule="exact"/>
        <w:rPr>
          <w:bCs/>
          <w:iCs/>
          <w:szCs w:val="28"/>
        </w:rPr>
      </w:pPr>
      <w:r w:rsidRPr="001117CC">
        <w:rPr>
          <w:szCs w:val="28"/>
        </w:rPr>
        <w:t xml:space="preserve">Công tác thi đua, khen thưởng của hội tiếp tục được đổi mới, tạo động lực thúc đẩy thực hiện thắng lợi nhiệm vụ công tác Hội và phong trào nông dân. </w:t>
      </w:r>
      <w:r w:rsidRPr="001117CC">
        <w:rPr>
          <w:bCs/>
          <w:iCs/>
          <w:szCs w:val="28"/>
        </w:rPr>
        <w:t xml:space="preserve">Trong nhiệm kỳ, các cấp hội trong tỉnh đã được Đảng, Nhà nước và Trung ương Hội ghi nhận và được </w:t>
      </w:r>
      <w:r w:rsidR="00C5796E" w:rsidRPr="001117CC">
        <w:rPr>
          <w:bCs/>
          <w:iCs/>
          <w:szCs w:val="28"/>
        </w:rPr>
        <w:t>Chủ tịch nước tặng Huân chương Độc lập hạng Nhì</w:t>
      </w:r>
      <w:r w:rsidRPr="001117CC">
        <w:rPr>
          <w:bCs/>
          <w:iCs/>
          <w:szCs w:val="28"/>
        </w:rPr>
        <w:t>. Hội Nông dân tỉnh được Ban Chấp hành Trung ương Hội Nông dân Việt Nam tặng 0</w:t>
      </w:r>
      <w:r w:rsidR="00855873" w:rsidRPr="001117CC">
        <w:rPr>
          <w:bCs/>
          <w:iCs/>
          <w:szCs w:val="28"/>
        </w:rPr>
        <w:t>3</w:t>
      </w:r>
      <w:r w:rsidRPr="001117CC">
        <w:rPr>
          <w:bCs/>
          <w:iCs/>
          <w:szCs w:val="28"/>
        </w:rPr>
        <w:t xml:space="preserve"> cờ xuất sắc (năm 201</w:t>
      </w:r>
      <w:r w:rsidR="00855873" w:rsidRPr="001117CC">
        <w:rPr>
          <w:bCs/>
          <w:iCs/>
          <w:szCs w:val="28"/>
        </w:rPr>
        <w:t xml:space="preserve">9, </w:t>
      </w:r>
      <w:r w:rsidRPr="001117CC">
        <w:rPr>
          <w:bCs/>
          <w:iCs/>
          <w:szCs w:val="28"/>
        </w:rPr>
        <w:t>20</w:t>
      </w:r>
      <w:r w:rsidR="00855873" w:rsidRPr="001117CC">
        <w:rPr>
          <w:bCs/>
          <w:iCs/>
          <w:szCs w:val="28"/>
        </w:rPr>
        <w:t>2</w:t>
      </w:r>
      <w:r w:rsidR="002D05F8" w:rsidRPr="001117CC">
        <w:rPr>
          <w:bCs/>
          <w:iCs/>
          <w:szCs w:val="28"/>
        </w:rPr>
        <w:t>1</w:t>
      </w:r>
      <w:r w:rsidR="00855873" w:rsidRPr="001117CC">
        <w:rPr>
          <w:bCs/>
          <w:iCs/>
          <w:szCs w:val="28"/>
        </w:rPr>
        <w:t>, 2022</w:t>
      </w:r>
      <w:r w:rsidRPr="001117CC">
        <w:rPr>
          <w:bCs/>
          <w:iCs/>
          <w:szCs w:val="28"/>
        </w:rPr>
        <w:t xml:space="preserve">), </w:t>
      </w:r>
      <w:r w:rsidR="00346EC5" w:rsidRPr="001117CC">
        <w:rPr>
          <w:bCs/>
          <w:iCs/>
          <w:szCs w:val="28"/>
        </w:rPr>
        <w:t xml:space="preserve">46 </w:t>
      </w:r>
      <w:r w:rsidRPr="001117CC">
        <w:rPr>
          <w:bCs/>
          <w:iCs/>
          <w:szCs w:val="28"/>
        </w:rPr>
        <w:t>Bằng khen</w:t>
      </w:r>
      <w:r w:rsidR="00346EC5" w:rsidRPr="001117CC">
        <w:rPr>
          <w:bCs/>
          <w:iCs/>
          <w:szCs w:val="28"/>
        </w:rPr>
        <w:t xml:space="preserve"> tập thể và 81 cá nhân</w:t>
      </w:r>
      <w:r w:rsidRPr="001117CC">
        <w:rPr>
          <w:bCs/>
          <w:iCs/>
          <w:szCs w:val="28"/>
        </w:rPr>
        <w:t xml:space="preserve">, </w:t>
      </w:r>
      <w:r w:rsidR="00346EC5" w:rsidRPr="001117CC">
        <w:rPr>
          <w:bCs/>
          <w:iCs/>
          <w:szCs w:val="28"/>
        </w:rPr>
        <w:t>739</w:t>
      </w:r>
      <w:r w:rsidRPr="001117CC">
        <w:rPr>
          <w:bCs/>
          <w:iCs/>
          <w:szCs w:val="28"/>
        </w:rPr>
        <w:t xml:space="preserve"> Kỷ niệm chương “Vì giai cấp Nông dân Việt Nam”; UBND tỉnh </w:t>
      </w:r>
      <w:r w:rsidR="00346EC5" w:rsidRPr="001117CC">
        <w:rPr>
          <w:bCs/>
          <w:iCs/>
          <w:szCs w:val="28"/>
        </w:rPr>
        <w:t>công nhận danh hiệu thi đua đối với 05 tập thể, tặng bằng khen cho 07 tập thể và 27 cá nhân… Qua đó, kịp thời động viên, tạo sức lan tỏa, động lực thi đua trong cán bộ, hội viên nông dân, thúc đẩy các hoạt động công tác hội, phát triển kinh tế xã hội của từng địa phương, đơn vị.</w:t>
      </w:r>
      <w:r w:rsidRPr="001117CC">
        <w:rPr>
          <w:bCs/>
          <w:iCs/>
          <w:szCs w:val="28"/>
        </w:rPr>
        <w:t xml:space="preserve"> </w:t>
      </w:r>
    </w:p>
    <w:p w:rsidR="0006147B" w:rsidRPr="001117CC" w:rsidRDefault="0006147B" w:rsidP="004458DE">
      <w:pPr>
        <w:pStyle w:val="NormalWeb"/>
        <w:shd w:val="clear" w:color="auto" w:fill="FFFFFF"/>
        <w:spacing w:before="40" w:beforeAutospacing="0" w:after="40" w:afterAutospacing="0" w:line="340" w:lineRule="exact"/>
        <w:ind w:firstLine="720"/>
        <w:jc w:val="both"/>
        <w:rPr>
          <w:b/>
          <w:bCs/>
          <w:color w:val="000000"/>
          <w:sz w:val="28"/>
          <w:szCs w:val="28"/>
        </w:rPr>
      </w:pPr>
      <w:r w:rsidRPr="001117CC">
        <w:rPr>
          <w:b/>
          <w:bCs/>
          <w:color w:val="000000"/>
          <w:sz w:val="28"/>
          <w:szCs w:val="28"/>
        </w:rPr>
        <w:t xml:space="preserve">2.2. </w:t>
      </w:r>
      <w:r w:rsidR="00FC44CB" w:rsidRPr="001117CC">
        <w:rPr>
          <w:b/>
          <w:bCs/>
          <w:color w:val="000000"/>
          <w:sz w:val="28"/>
          <w:szCs w:val="28"/>
        </w:rPr>
        <w:t>Tăng cường v</w:t>
      </w:r>
      <w:r w:rsidR="00CF0A6D" w:rsidRPr="001117CC">
        <w:rPr>
          <w:b/>
          <w:bCs/>
          <w:color w:val="000000"/>
          <w:sz w:val="28"/>
          <w:szCs w:val="28"/>
        </w:rPr>
        <w:t>ận động nông dân phát triển kinh tế, xây dựng nông thôn mới, đô thị văn minh và giảm nghèo bền vững</w:t>
      </w:r>
    </w:p>
    <w:p w:rsidR="0006147B" w:rsidRPr="001117CC" w:rsidRDefault="00F1264E" w:rsidP="004458DE">
      <w:pPr>
        <w:pStyle w:val="NormalWeb"/>
        <w:shd w:val="clear" w:color="auto" w:fill="FFFFFF"/>
        <w:spacing w:before="40" w:beforeAutospacing="0" w:after="40" w:afterAutospacing="0" w:line="340" w:lineRule="exact"/>
        <w:ind w:firstLine="720"/>
        <w:jc w:val="both"/>
        <w:rPr>
          <w:sz w:val="28"/>
          <w:szCs w:val="28"/>
        </w:rPr>
      </w:pPr>
      <w:r w:rsidRPr="001117CC">
        <w:rPr>
          <w:color w:val="000000"/>
          <w:sz w:val="28"/>
          <w:szCs w:val="28"/>
        </w:rPr>
        <w:t xml:space="preserve">* </w:t>
      </w:r>
      <w:r w:rsidR="00F55889" w:rsidRPr="001117CC">
        <w:rPr>
          <w:sz w:val="28"/>
          <w:szCs w:val="28"/>
          <w:shd w:val="clear" w:color="auto" w:fill="FFFFFF"/>
        </w:rPr>
        <w:t>Phong trào</w:t>
      </w:r>
      <w:r w:rsidR="00F55889" w:rsidRPr="001117CC">
        <w:rPr>
          <w:b/>
          <w:bCs/>
          <w:sz w:val="28"/>
          <w:szCs w:val="28"/>
          <w:shd w:val="clear" w:color="auto" w:fill="FFFFFF"/>
        </w:rPr>
        <w:t xml:space="preserve"> </w:t>
      </w:r>
      <w:r w:rsidR="00F55889" w:rsidRPr="001117CC">
        <w:rPr>
          <w:i/>
          <w:color w:val="000000"/>
          <w:sz w:val="28"/>
          <w:szCs w:val="28"/>
        </w:rPr>
        <w:t xml:space="preserve">“Nông dân thi đua sản xuất kinh doanh giỏi, đoàn kết giúp nhau làm giàu và giảm nghèo bền vững” </w:t>
      </w:r>
      <w:r w:rsidR="0006147B" w:rsidRPr="001117CC">
        <w:rPr>
          <w:sz w:val="28"/>
          <w:szCs w:val="28"/>
        </w:rPr>
        <w:t>tiếp tục phát triển cả bề rộng và chiều sâu, thu hút được đông đảo cán bộ, hội viên nông dân tham gia</w:t>
      </w:r>
      <w:r w:rsidR="00D43958" w:rsidRPr="001117CC">
        <w:rPr>
          <w:sz w:val="28"/>
          <w:szCs w:val="28"/>
        </w:rPr>
        <w:t>.</w:t>
      </w:r>
      <w:r w:rsidR="000C6A68" w:rsidRPr="001117CC">
        <w:rPr>
          <w:sz w:val="28"/>
          <w:szCs w:val="28"/>
        </w:rPr>
        <w:t xml:space="preserve"> </w:t>
      </w:r>
      <w:r w:rsidR="00D43958" w:rsidRPr="001117CC">
        <w:rPr>
          <w:sz w:val="28"/>
          <w:szCs w:val="28"/>
        </w:rPr>
        <w:t>Trong nhiệm kỳ, đã có</w:t>
      </w:r>
      <w:r w:rsidR="009567FF" w:rsidRPr="001117CC">
        <w:rPr>
          <w:sz w:val="28"/>
          <w:szCs w:val="28"/>
        </w:rPr>
        <w:t xml:space="preserve"> trên 550</w:t>
      </w:r>
      <w:r w:rsidR="00D43958" w:rsidRPr="001117CC">
        <w:rPr>
          <w:sz w:val="28"/>
          <w:szCs w:val="28"/>
        </w:rPr>
        <w:t>.</w:t>
      </w:r>
      <w:r w:rsidR="009567FF" w:rsidRPr="001117CC">
        <w:rPr>
          <w:sz w:val="28"/>
          <w:szCs w:val="28"/>
        </w:rPr>
        <w:t>000</w:t>
      </w:r>
      <w:r w:rsidR="00D43958" w:rsidRPr="001117CC">
        <w:rPr>
          <w:sz w:val="28"/>
          <w:szCs w:val="28"/>
        </w:rPr>
        <w:t xml:space="preserve"> lượt hội viên đăng ký hộ sản xuất kinh doanh giỏi các cấp, qua bình xét hằng năm có </w:t>
      </w:r>
      <w:r w:rsidR="009567FF" w:rsidRPr="001117CC">
        <w:rPr>
          <w:sz w:val="28"/>
          <w:szCs w:val="28"/>
        </w:rPr>
        <w:t>gần 430.000</w:t>
      </w:r>
      <w:r w:rsidR="00D43958" w:rsidRPr="001117CC">
        <w:rPr>
          <w:sz w:val="28"/>
          <w:szCs w:val="28"/>
        </w:rPr>
        <w:t xml:space="preserve"> lượt hộ hội viên đạt danh hiệu hộ sản xuất kinh doanh giỏi các cấp (vượt so với nghị quyết đại hội). </w:t>
      </w:r>
      <w:r w:rsidR="000C6A68" w:rsidRPr="001117CC">
        <w:rPr>
          <w:sz w:val="28"/>
          <w:szCs w:val="28"/>
        </w:rPr>
        <w:t>Từ phong trào đã góp phần thúc đẩy thành lập nhiều</w:t>
      </w:r>
      <w:r w:rsidR="00D43958" w:rsidRPr="001117CC">
        <w:rPr>
          <w:sz w:val="28"/>
          <w:szCs w:val="28"/>
        </w:rPr>
        <w:t xml:space="preserve"> chi, tổ hội nghề nghiệp,</w:t>
      </w:r>
      <w:r w:rsidR="000C6A68" w:rsidRPr="001117CC">
        <w:rPr>
          <w:sz w:val="28"/>
          <w:szCs w:val="28"/>
        </w:rPr>
        <w:t xml:space="preserve"> tổ hợp tác, HTX, tổ dịch vụ, tổ liên kết sản xuất và tiêu thụ nông sản và từng bước </w:t>
      </w:r>
      <w:r w:rsidR="0006147B" w:rsidRPr="001117CC">
        <w:rPr>
          <w:sz w:val="28"/>
          <w:szCs w:val="28"/>
        </w:rPr>
        <w:t xml:space="preserve">hình thành </w:t>
      </w:r>
      <w:r w:rsidR="000C6A68" w:rsidRPr="001117CC">
        <w:rPr>
          <w:sz w:val="28"/>
          <w:szCs w:val="28"/>
        </w:rPr>
        <w:t xml:space="preserve">nhiều </w:t>
      </w:r>
      <w:r w:rsidR="0006147B" w:rsidRPr="001117CC">
        <w:rPr>
          <w:sz w:val="28"/>
          <w:szCs w:val="28"/>
        </w:rPr>
        <w:t>vùng sản xuất hàng hóa tập trung</w:t>
      </w:r>
      <w:r w:rsidR="00D43958" w:rsidRPr="001117CC">
        <w:rPr>
          <w:sz w:val="28"/>
          <w:szCs w:val="28"/>
        </w:rPr>
        <w:t xml:space="preserve">, sản xuất an toàn </w:t>
      </w:r>
      <w:r w:rsidR="0006147B" w:rsidRPr="001117CC">
        <w:rPr>
          <w:sz w:val="28"/>
          <w:szCs w:val="28"/>
        </w:rPr>
        <w:t xml:space="preserve">như vùng sản xuất Vải thiều theo tiêu chuẩn VietGAP, vùng sản xuất cam </w:t>
      </w:r>
      <w:r w:rsidR="00D43958" w:rsidRPr="001117CC">
        <w:rPr>
          <w:sz w:val="28"/>
          <w:szCs w:val="28"/>
        </w:rPr>
        <w:t>l</w:t>
      </w:r>
      <w:r w:rsidR="00655C15" w:rsidRPr="001117CC">
        <w:rPr>
          <w:sz w:val="28"/>
          <w:szCs w:val="28"/>
        </w:rPr>
        <w:t>ò</w:t>
      </w:r>
      <w:r w:rsidR="00D43958" w:rsidRPr="001117CC">
        <w:rPr>
          <w:sz w:val="28"/>
          <w:szCs w:val="28"/>
        </w:rPr>
        <w:t>ng vàng</w:t>
      </w:r>
      <w:r w:rsidR="0006147B" w:rsidRPr="001117CC">
        <w:rPr>
          <w:sz w:val="28"/>
          <w:szCs w:val="28"/>
        </w:rPr>
        <w:t xml:space="preserve"> ở L</w:t>
      </w:r>
      <w:r w:rsidR="0079190F" w:rsidRPr="001117CC">
        <w:rPr>
          <w:sz w:val="28"/>
          <w:szCs w:val="28"/>
        </w:rPr>
        <w:t>ục Ngạn; vùng chăn nuôi gà đồi</w:t>
      </w:r>
      <w:r w:rsidR="00D43958" w:rsidRPr="001117CC">
        <w:rPr>
          <w:sz w:val="28"/>
          <w:szCs w:val="28"/>
        </w:rPr>
        <w:t>, chè Bản Ven</w:t>
      </w:r>
      <w:r w:rsidR="0006147B" w:rsidRPr="001117CC">
        <w:rPr>
          <w:sz w:val="28"/>
          <w:szCs w:val="28"/>
        </w:rPr>
        <w:t xml:space="preserve"> ở Yên Thế; vùng sản xuất rau chế biến ở Tân Yên, Lạng Giang; vùng sản xuất</w:t>
      </w:r>
      <w:r w:rsidR="0006147B" w:rsidRPr="001117CC">
        <w:rPr>
          <w:color w:val="FF0000"/>
          <w:sz w:val="28"/>
          <w:szCs w:val="28"/>
        </w:rPr>
        <w:t xml:space="preserve"> </w:t>
      </w:r>
      <w:r w:rsidR="0006147B" w:rsidRPr="001117CC">
        <w:rPr>
          <w:sz w:val="28"/>
          <w:szCs w:val="28"/>
        </w:rPr>
        <w:t xml:space="preserve">gạo thơm hàng hóa ở Yên Dũng... </w:t>
      </w:r>
      <w:r w:rsidRPr="001117CC">
        <w:rPr>
          <w:sz w:val="28"/>
          <w:szCs w:val="28"/>
        </w:rPr>
        <w:t>Từ phong trào đã xuất hiện nhiều mô hình sản xuất kinh doanh hiệu quả, có tác động tích cực đến đời sống của người dân địa phương.</w:t>
      </w:r>
    </w:p>
    <w:p w:rsidR="00280DE3" w:rsidRPr="001117CC" w:rsidRDefault="00BB72AA" w:rsidP="004458DE">
      <w:pPr>
        <w:pStyle w:val="NormalWeb"/>
        <w:shd w:val="clear" w:color="auto" w:fill="FFFFFF"/>
        <w:spacing w:before="40" w:beforeAutospacing="0" w:after="40" w:afterAutospacing="0" w:line="340" w:lineRule="exact"/>
        <w:ind w:firstLine="720"/>
        <w:jc w:val="both"/>
        <w:rPr>
          <w:sz w:val="28"/>
          <w:szCs w:val="28"/>
        </w:rPr>
      </w:pPr>
      <w:r w:rsidRPr="001117CC">
        <w:rPr>
          <w:sz w:val="28"/>
          <w:szCs w:val="28"/>
        </w:rPr>
        <w:t>* Tích cực xây dựng, phát triển các mô hình kinh tế hiệu quả và vận động, hướng dẫn</w:t>
      </w:r>
      <w:r w:rsidR="001031B8" w:rsidRPr="001117CC">
        <w:rPr>
          <w:sz w:val="28"/>
          <w:szCs w:val="28"/>
        </w:rPr>
        <w:t xml:space="preserve">, hỗ trợ nông dân tham gia phát triển các hình thức kinh tế tập thể trong nông nghiệp. Hội Nông dân tỉnh ký Chương trình phối hợp với Hội Liên hiệp Phụ nữ tỉnh, Tỉnh đoàn thanh niên, Liên minh Hợp tác xã tỉnh trong xây dựng xã hội nông thôn văn minh, hiện đại, hợp tác xã sản xuất kinh doanh theo chuỗi giá trị và chi hội nông dân nghề nghiệp giai đoạn 2021-2025; triển khai thực hiện 02 đề án </w:t>
      </w:r>
      <w:r w:rsidR="001031B8" w:rsidRPr="001117CC">
        <w:rPr>
          <w:sz w:val="28"/>
          <w:szCs w:val="28"/>
        </w:rPr>
        <w:lastRenderedPageBreak/>
        <w:t>được UBND tỉnh phê duyệt</w:t>
      </w:r>
      <w:r w:rsidR="00070821" w:rsidRPr="001117CC">
        <w:rPr>
          <w:sz w:val="28"/>
          <w:szCs w:val="28"/>
        </w:rPr>
        <w:t xml:space="preserve"> (</w:t>
      </w:r>
      <w:r w:rsidR="004C2039" w:rsidRPr="001117CC">
        <w:rPr>
          <w:sz w:val="28"/>
          <w:szCs w:val="28"/>
        </w:rPr>
        <w:t>Đề án "Xây dựng tổ hợp tác tạo tiền đề để phát triển thành HTX nông nghiệp trên địa bàn tỉnh, giai đoạn 2021-2025"; Đề án “Hội Nông dân các cấp là nòng cốt trong tổ chức sản xuất nông nghiệp theo hướng hợp tác, liên kết chuỗi giá trị, xây dựng và nâng cao chất lượng các sản phẩm OCOP, giai đoạn 2022-2025”</w:t>
      </w:r>
      <w:r w:rsidR="00070821" w:rsidRPr="001117CC">
        <w:rPr>
          <w:sz w:val="28"/>
          <w:szCs w:val="28"/>
        </w:rPr>
        <w:t>)</w:t>
      </w:r>
      <w:r w:rsidR="001031B8" w:rsidRPr="001117CC">
        <w:rPr>
          <w:sz w:val="28"/>
          <w:szCs w:val="28"/>
        </w:rPr>
        <w:t xml:space="preserve">; hướng dẫn xây dựng 23 sản phẩm OCOP, hỗ trợ củng cố 21 sản phẩm; tư vấn, hướng dẫn thành lập </w:t>
      </w:r>
      <w:r w:rsidR="00292D77" w:rsidRPr="001117CC">
        <w:rPr>
          <w:sz w:val="28"/>
          <w:szCs w:val="28"/>
        </w:rPr>
        <w:t>97</w:t>
      </w:r>
      <w:r w:rsidR="001031B8" w:rsidRPr="001117CC">
        <w:rPr>
          <w:sz w:val="28"/>
          <w:szCs w:val="28"/>
        </w:rPr>
        <w:t xml:space="preserve"> hợp tác xã, </w:t>
      </w:r>
      <w:r w:rsidR="00292D77" w:rsidRPr="001117CC">
        <w:rPr>
          <w:sz w:val="28"/>
          <w:szCs w:val="28"/>
        </w:rPr>
        <w:t>289</w:t>
      </w:r>
      <w:r w:rsidR="001031B8" w:rsidRPr="001117CC">
        <w:rPr>
          <w:sz w:val="28"/>
          <w:szCs w:val="28"/>
        </w:rPr>
        <w:t xml:space="preserve"> tổ hợp tác, 87 mô hình liên kết trong các lĩnh vực trồng trọt, chăn nuôi, nuôi trồng thủy sản và kinh doanh dịch vụ (đạt </w:t>
      </w:r>
      <w:r w:rsidR="00292D77" w:rsidRPr="001117CC">
        <w:rPr>
          <w:sz w:val="28"/>
          <w:szCs w:val="28"/>
        </w:rPr>
        <w:t>190</w:t>
      </w:r>
      <w:r w:rsidR="001031B8" w:rsidRPr="001117CC">
        <w:rPr>
          <w:sz w:val="28"/>
          <w:szCs w:val="28"/>
        </w:rPr>
        <w:t>% nghị quyết đại hội). Qua đó đã hỗ trợ các thành viên hợp tác xã, tổ hợp tác phát triển kinh tế thông qua việc cung ứng vật tư đầu vào, hỗ trợ tiêu thụ, giúp giảm chi phí, nâng cao hiệu quả s</w:t>
      </w:r>
      <w:r w:rsidR="00655C15" w:rsidRPr="001117CC">
        <w:rPr>
          <w:sz w:val="28"/>
          <w:szCs w:val="28"/>
        </w:rPr>
        <w:t>ả</w:t>
      </w:r>
      <w:r w:rsidR="001031B8" w:rsidRPr="001117CC">
        <w:rPr>
          <w:sz w:val="28"/>
          <w:szCs w:val="28"/>
        </w:rPr>
        <w:t>n xuất, góp phần tạo việc làm, tăng thu nhập và ổn định đời sống cho nông dân.</w:t>
      </w:r>
    </w:p>
    <w:p w:rsidR="000D6EE8" w:rsidRPr="001117CC" w:rsidRDefault="000D6EE8" w:rsidP="004458DE">
      <w:pPr>
        <w:autoSpaceDE w:val="0"/>
        <w:autoSpaceDN w:val="0"/>
        <w:adjustRightInd w:val="0"/>
        <w:spacing w:before="40" w:after="40" w:line="340" w:lineRule="exact"/>
        <w:rPr>
          <w:color w:val="000000"/>
          <w:szCs w:val="28"/>
        </w:rPr>
      </w:pPr>
      <w:r w:rsidRPr="001117CC">
        <w:rPr>
          <w:color w:val="000000"/>
          <w:szCs w:val="28"/>
        </w:rPr>
        <w:t xml:space="preserve">* </w:t>
      </w:r>
      <w:r w:rsidR="00BA71E3" w:rsidRPr="001117CC">
        <w:rPr>
          <w:color w:val="000000"/>
          <w:szCs w:val="28"/>
        </w:rPr>
        <w:t xml:space="preserve">Thực hiện </w:t>
      </w:r>
      <w:r w:rsidRPr="001117CC">
        <w:rPr>
          <w:color w:val="000000"/>
          <w:szCs w:val="28"/>
        </w:rPr>
        <w:t>chương trình mục tiêu quốc gia xây dựng nông thôn mới, đô thị văn minh và bảo vệ môi trường</w:t>
      </w:r>
      <w:r w:rsidR="00BA71E3" w:rsidRPr="001117CC">
        <w:rPr>
          <w:color w:val="000000"/>
          <w:szCs w:val="28"/>
        </w:rPr>
        <w:t xml:space="preserve">, các cấp </w:t>
      </w:r>
      <w:r w:rsidR="00BB09CD" w:rsidRPr="001117CC">
        <w:rPr>
          <w:color w:val="000000"/>
          <w:szCs w:val="28"/>
        </w:rPr>
        <w:t>h</w:t>
      </w:r>
      <w:r w:rsidR="00BA71E3" w:rsidRPr="001117CC">
        <w:rPr>
          <w:color w:val="000000"/>
          <w:szCs w:val="28"/>
        </w:rPr>
        <w:t>ội đã vận động nông dân tích cực tham gia thực hiện các tiêu chí về xây dựng nông thôn mới như: chuyển đổi cơ cấu cây trồng, vật nuôi, dồn điền đổ</w:t>
      </w:r>
      <w:r w:rsidR="007E09AC" w:rsidRPr="001117CC">
        <w:rPr>
          <w:color w:val="000000"/>
          <w:szCs w:val="28"/>
        </w:rPr>
        <w:t>i</w:t>
      </w:r>
      <w:r w:rsidR="00BA71E3" w:rsidRPr="001117CC">
        <w:rPr>
          <w:color w:val="000000"/>
          <w:szCs w:val="28"/>
        </w:rPr>
        <w:t xml:space="preserve"> thửa tạo vùng sản xuất chuyên canh, tập trung, các cánh đồng lớn, cánh đồng liên kết theo chuỗi giá trị gắn với an toàn thực phẩm. Mặc dù gặp nhiều khó khăn do ảnh hưởng của đại dịch Covid-19 nhưng nông dân vẫn tích cực góp công, góp kinh phí, hiến đất xây dựng kết cấu hạ tầng nông thôn, tích cực xây dựng mô hình nông thôn mới nâng cao, nông thôn mới kiểu mẫu; vận động </w:t>
      </w:r>
      <w:r w:rsidR="00697EBE" w:rsidRPr="001117CC">
        <w:rPr>
          <w:color w:val="000000"/>
          <w:szCs w:val="28"/>
        </w:rPr>
        <w:t xml:space="preserve">ủng hộ </w:t>
      </w:r>
      <w:r w:rsidR="00BA71E3" w:rsidRPr="001117CC">
        <w:rPr>
          <w:color w:val="000000"/>
          <w:szCs w:val="28"/>
        </w:rPr>
        <w:t>vật tư y tế, nhu yếu phẩm cho công tác phòng</w:t>
      </w:r>
      <w:r w:rsidR="007E09AC" w:rsidRPr="001117CC">
        <w:rPr>
          <w:color w:val="000000"/>
          <w:szCs w:val="28"/>
        </w:rPr>
        <w:t>,</w:t>
      </w:r>
      <w:r w:rsidR="00BA71E3" w:rsidRPr="001117CC">
        <w:rPr>
          <w:color w:val="000000"/>
          <w:szCs w:val="28"/>
        </w:rPr>
        <w:t xml:space="preserve"> chống dịch Covid-19 được trên 14,71 tỷ đồng.</w:t>
      </w:r>
    </w:p>
    <w:p w:rsidR="00697EBE" w:rsidRPr="001117CC" w:rsidRDefault="00697EBE" w:rsidP="004458DE">
      <w:pPr>
        <w:autoSpaceDE w:val="0"/>
        <w:autoSpaceDN w:val="0"/>
        <w:adjustRightInd w:val="0"/>
        <w:spacing w:before="40" w:after="40" w:line="340" w:lineRule="exact"/>
        <w:rPr>
          <w:szCs w:val="28"/>
          <w:lang w:val="nl-NL"/>
        </w:rPr>
      </w:pPr>
      <w:r w:rsidRPr="001117CC">
        <w:rPr>
          <w:color w:val="000000"/>
          <w:szCs w:val="28"/>
        </w:rPr>
        <w:t xml:space="preserve">Hội Nông dân tỉnh chỉ đạo các cấp </w:t>
      </w:r>
      <w:r w:rsidR="00BB09CD" w:rsidRPr="001117CC">
        <w:rPr>
          <w:color w:val="000000"/>
          <w:szCs w:val="28"/>
        </w:rPr>
        <w:t>h</w:t>
      </w:r>
      <w:r w:rsidRPr="001117CC">
        <w:rPr>
          <w:color w:val="000000"/>
          <w:szCs w:val="28"/>
        </w:rPr>
        <w:t xml:space="preserve">ội đẩy mạnh công tác tuyên truyền, tập huấn nâng cao nhận thức cho cán bộ, hội viên nông dân trong bảo vệ môi trường nông thôn, sử dụng các chế phẩm sinh học trong sản xuất, xử lý rác thải; hướng dẫn xây dựng mới </w:t>
      </w:r>
      <w:r w:rsidR="00BB09CD" w:rsidRPr="001117CC">
        <w:rPr>
          <w:color w:val="000000"/>
          <w:szCs w:val="28"/>
        </w:rPr>
        <w:t>hơn 300</w:t>
      </w:r>
      <w:r w:rsidRPr="001117CC">
        <w:rPr>
          <w:color w:val="000000"/>
          <w:szCs w:val="28"/>
        </w:rPr>
        <w:t xml:space="preserve"> mô hình nông dân tham gia bảo vệ môi trường nông thôn và ứng phó với biến đổi khí hậu; xây dựng và nhân rộng 06 mô hình “thu gom, phân loại và xử lý rác thải hữu cơ thành phân bón bằng chế phẩm sinh học tại gia đình”; 02 mô hình điểm về thu gom, xử lý chất thải, nước thải sinh hoạt</w:t>
      </w:r>
      <w:r w:rsidR="004D4227" w:rsidRPr="001117CC">
        <w:rPr>
          <w:color w:val="000000"/>
          <w:szCs w:val="28"/>
        </w:rPr>
        <w:t xml:space="preserve"> trong cộng đồng dân cư bảo vệ môi trường nông thôn xanh, sạch, đẹp. Tích cực vận động nông dân tham gia các hoạt động văn hóa, văn nghệ, thể thao; </w:t>
      </w:r>
      <w:r w:rsidRPr="001117CC">
        <w:rPr>
          <w:szCs w:val="28"/>
          <w:lang w:val="nl-NL"/>
        </w:rPr>
        <w:t>thực nếp sống văn minh trong việc cưới, việc tang và lễ hội; kế hoạch hóa gia đình, chăm sóc giáo dục trẻ em; tham gia bảo hiểm y tế, bảo hiệm xã hội tự nguyện, xây dựng gia đình nông dân văn hóa. Bình quân hàng năm có có trên 238.000 hộ nông dân đăng ký đạt chuẩn gia đì</w:t>
      </w:r>
      <w:r w:rsidR="00EA6E6D" w:rsidRPr="001117CC">
        <w:rPr>
          <w:szCs w:val="28"/>
          <w:lang w:val="nl-NL"/>
        </w:rPr>
        <w:t>nh văn hóa, trong đó có trên 96</w:t>
      </w:r>
      <w:r w:rsidRPr="001117CC">
        <w:rPr>
          <w:szCs w:val="28"/>
          <w:lang w:val="nl-NL"/>
        </w:rPr>
        <w:t>% số hộ dạt danh hiệu “</w:t>
      </w:r>
      <w:r w:rsidRPr="001117CC">
        <w:rPr>
          <w:i/>
          <w:szCs w:val="28"/>
          <w:lang w:val="nl-NL"/>
        </w:rPr>
        <w:t>Gia đình văn hóa</w:t>
      </w:r>
      <w:r w:rsidRPr="001117CC">
        <w:rPr>
          <w:szCs w:val="28"/>
          <w:lang w:val="nl-NL"/>
        </w:rPr>
        <w:t>”.</w:t>
      </w:r>
    </w:p>
    <w:p w:rsidR="002D79E6" w:rsidRPr="001117CC" w:rsidRDefault="00E62C65" w:rsidP="004458DE">
      <w:pPr>
        <w:tabs>
          <w:tab w:val="left" w:pos="684"/>
        </w:tabs>
        <w:spacing w:before="40" w:after="40" w:line="340" w:lineRule="exact"/>
        <w:rPr>
          <w:szCs w:val="28"/>
        </w:rPr>
      </w:pPr>
      <w:r w:rsidRPr="001117CC">
        <w:rPr>
          <w:color w:val="000000"/>
          <w:szCs w:val="28"/>
        </w:rPr>
        <w:t>* Tiếp tục đổi mới và nâng cao các hoạt động hỗ trợ, dịch vụ, tư vấn, dạy nghề cho nông dân phát triển sản xuất, kinh doanh, t</w:t>
      </w:r>
      <w:r w:rsidRPr="001117CC">
        <w:rPr>
          <w:szCs w:val="28"/>
        </w:rPr>
        <w:t xml:space="preserve">rong nhiệm kỳ, các cấp hội đẩy mạnh tăng trưởng nguồn vốn Quỹ Hỗ trợ nông dân, tính đến </w:t>
      </w:r>
      <w:r w:rsidRPr="001117CC">
        <w:rPr>
          <w:rStyle w:val="Heading3Char"/>
          <w:rFonts w:eastAsia="Calibri"/>
          <w:i w:val="0"/>
          <w:iCs w:val="0"/>
          <w:lang w:val="zu-ZA"/>
        </w:rPr>
        <w:t>15/6/2023 tổng nguồn</w:t>
      </w:r>
      <w:r w:rsidRPr="001117CC">
        <w:rPr>
          <w:rStyle w:val="Heading3Char"/>
          <w:rFonts w:eastAsia="Calibri"/>
          <w:lang w:val="zu-ZA"/>
        </w:rPr>
        <w:t xml:space="preserve"> </w:t>
      </w:r>
      <w:r w:rsidRPr="001117CC">
        <w:rPr>
          <w:szCs w:val="28"/>
          <w:lang w:val="zu-ZA"/>
        </w:rPr>
        <w:t>vốn quỹ HTND đạt trên 69 tỷ đồng, tăng 14 tỷ đồng so với đầu nhiệm kỳ.</w:t>
      </w:r>
      <w:r w:rsidRPr="001117CC">
        <w:rPr>
          <w:szCs w:val="28"/>
        </w:rPr>
        <w:t xml:space="preserve"> Phối hợp với Ngân hàng Chính sách xã hội quản lý 979 tổ tiết kiệm và vay vốn với trên 33.000 thành viên, </w:t>
      </w:r>
      <w:r w:rsidRPr="001117CC">
        <w:rPr>
          <w:szCs w:val="28"/>
          <w:lang w:val="zu-ZA"/>
        </w:rPr>
        <w:t xml:space="preserve">dư nợ trên 1.863 tỷ đồng tăng 562 tỷ đồng so đầu nhiệm kỳ; với Ngân hàng NN&amp;PTNT quản lý 1.096 tổ cho 23.436 hộ vay, dư nợ trên 2.900 tỷ đồng, tăng 473 tỷ đồng so đầu nhiệm kỳ. Quản lý 07 dự án nguồn vốn vay Quỹ quốc gia hỗ trợ việc làm với tổng số tiền 1.960 triệu đồng. </w:t>
      </w:r>
      <w:r w:rsidR="007368D1" w:rsidRPr="001117CC">
        <w:rPr>
          <w:szCs w:val="28"/>
        </w:rPr>
        <w:t>Các cấp Hội p</w:t>
      </w:r>
      <w:r w:rsidR="00AC2E6B" w:rsidRPr="001117CC">
        <w:rPr>
          <w:szCs w:val="28"/>
        </w:rPr>
        <w:t>hối hợp với Công ty Cổ ph</w:t>
      </w:r>
      <w:r w:rsidR="007E09AC" w:rsidRPr="001117CC">
        <w:rPr>
          <w:szCs w:val="28"/>
        </w:rPr>
        <w:t>ầ</w:t>
      </w:r>
      <w:r w:rsidR="00AC2E6B" w:rsidRPr="001117CC">
        <w:rPr>
          <w:szCs w:val="28"/>
        </w:rPr>
        <w:t xml:space="preserve">n Công </w:t>
      </w:r>
      <w:r w:rsidR="007E09AC" w:rsidRPr="001117CC">
        <w:rPr>
          <w:szCs w:val="28"/>
        </w:rPr>
        <w:t>N</w:t>
      </w:r>
      <w:r w:rsidR="00AC2E6B" w:rsidRPr="001117CC">
        <w:rPr>
          <w:szCs w:val="28"/>
        </w:rPr>
        <w:t xml:space="preserve">ông nghiệp Tiến Nông cung ứng trên 30.000 tấn phân bón theo phương </w:t>
      </w:r>
      <w:r w:rsidR="00AC2E6B" w:rsidRPr="001117CC">
        <w:rPr>
          <w:szCs w:val="28"/>
        </w:rPr>
        <w:lastRenderedPageBreak/>
        <w:t>thức trả chậm cho nông dân.</w:t>
      </w:r>
      <w:r w:rsidR="007368D1" w:rsidRPr="001117CC">
        <w:rPr>
          <w:szCs w:val="28"/>
        </w:rPr>
        <w:t xml:space="preserve"> Phối hợp chuyển giao khoa học, kỹ thuật, công nghệ trong sản xuất nông nghiệp, thông tin thị trường cho trên 102.000 lượt hội viên</w:t>
      </w:r>
      <w:r w:rsidR="00C00A41" w:rsidRPr="001117CC">
        <w:rPr>
          <w:szCs w:val="28"/>
        </w:rPr>
        <w:t xml:space="preserve">. Hội Nông dân tỉnh phối hợp với Bưu điện tỉnh hỗ trợ nông dân chuyển đổi số trong sản xuất và tiêu thụ nông sản, hàng hóa giai đoạn 2021-2025; </w:t>
      </w:r>
      <w:r w:rsidR="002D79E6" w:rsidRPr="001117CC">
        <w:rPr>
          <w:szCs w:val="28"/>
        </w:rPr>
        <w:t>p</w:t>
      </w:r>
      <w:r w:rsidR="00C00A41" w:rsidRPr="001117CC">
        <w:rPr>
          <w:szCs w:val="28"/>
        </w:rPr>
        <w:t xml:space="preserve">hối hợp Sở Công Thương, Bưu điện tỉnh tổ chức tập huấn, hướng dẫn nông dân tiêu thụ nông sản trên sàn thương mại điện tử cho </w:t>
      </w:r>
      <w:r w:rsidR="004A382F" w:rsidRPr="001117CC">
        <w:rPr>
          <w:szCs w:val="28"/>
        </w:rPr>
        <w:t>gần 2.500</w:t>
      </w:r>
      <w:r w:rsidR="00C00A41" w:rsidRPr="001117CC">
        <w:rPr>
          <w:szCs w:val="28"/>
        </w:rPr>
        <w:t xml:space="preserve"> hộ. </w:t>
      </w:r>
    </w:p>
    <w:p w:rsidR="002D79E6" w:rsidRPr="001117CC" w:rsidRDefault="002D79E6" w:rsidP="004458DE">
      <w:pPr>
        <w:widowControl w:val="0"/>
        <w:spacing w:before="40" w:after="40" w:line="340" w:lineRule="exact"/>
        <w:rPr>
          <w:szCs w:val="28"/>
        </w:rPr>
      </w:pPr>
      <w:r w:rsidRPr="001117CC">
        <w:rPr>
          <w:szCs w:val="28"/>
        </w:rPr>
        <w:t>Công tác đào tạo nghề cho lao động nông thôn được các cấp hội quan tâm triển khai thực hiện.</w:t>
      </w:r>
      <w:r w:rsidR="00F1156C" w:rsidRPr="001117CC">
        <w:rPr>
          <w:szCs w:val="28"/>
        </w:rPr>
        <w:t xml:space="preserve"> Các cấp h</w:t>
      </w:r>
      <w:r w:rsidR="007E09AC" w:rsidRPr="001117CC">
        <w:rPr>
          <w:szCs w:val="28"/>
        </w:rPr>
        <w:t>ội p</w:t>
      </w:r>
      <w:r w:rsidRPr="001117CC">
        <w:rPr>
          <w:szCs w:val="28"/>
        </w:rPr>
        <w:t>hối hợp với các cơ quan chức năng, các doanh nghiệp</w:t>
      </w:r>
      <w:r w:rsidR="007E09AC" w:rsidRPr="001117CC">
        <w:rPr>
          <w:szCs w:val="28"/>
        </w:rPr>
        <w:t>,</w:t>
      </w:r>
      <w:r w:rsidRPr="001117CC">
        <w:rPr>
          <w:szCs w:val="28"/>
        </w:rPr>
        <w:t xml:space="preserve"> hằng năm tổ chức dạy nghề cho hàng ngàn lao động nông thôn; </w:t>
      </w:r>
      <w:r w:rsidRPr="001117CC">
        <w:rPr>
          <w:szCs w:val="28"/>
          <w:lang w:val="zu-ZA"/>
        </w:rPr>
        <w:t>Trung tâm Hỗ trợ</w:t>
      </w:r>
      <w:r w:rsidR="00F1156C" w:rsidRPr="001117CC">
        <w:rPr>
          <w:szCs w:val="28"/>
          <w:lang w:val="zu-ZA"/>
        </w:rPr>
        <w:t xml:space="preserve"> nông dân </w:t>
      </w:r>
      <w:r w:rsidRPr="001117CC">
        <w:rPr>
          <w:szCs w:val="28"/>
        </w:rPr>
        <w:t xml:space="preserve">tổ chức </w:t>
      </w:r>
      <w:r w:rsidRPr="001117CC">
        <w:rPr>
          <w:szCs w:val="28"/>
          <w:lang w:val="zu-ZA"/>
        </w:rPr>
        <w:t>2</w:t>
      </w:r>
      <w:r w:rsidR="004F3D3C" w:rsidRPr="001117CC">
        <w:rPr>
          <w:szCs w:val="28"/>
          <w:lang w:val="zu-ZA"/>
        </w:rPr>
        <w:t>8</w:t>
      </w:r>
      <w:r w:rsidRPr="001117CC">
        <w:rPr>
          <w:bCs/>
          <w:szCs w:val="28"/>
        </w:rPr>
        <w:t xml:space="preserve"> lớp học nghề cho </w:t>
      </w:r>
      <w:r w:rsidRPr="001117CC">
        <w:rPr>
          <w:bCs/>
          <w:szCs w:val="28"/>
          <w:lang w:val="zu-ZA"/>
        </w:rPr>
        <w:t>8</w:t>
      </w:r>
      <w:r w:rsidR="004F3D3C" w:rsidRPr="001117CC">
        <w:rPr>
          <w:bCs/>
          <w:szCs w:val="28"/>
          <w:lang w:val="zu-ZA"/>
        </w:rPr>
        <w:t>81</w:t>
      </w:r>
      <w:r w:rsidRPr="001117CC">
        <w:rPr>
          <w:bCs/>
          <w:szCs w:val="28"/>
        </w:rPr>
        <w:t xml:space="preserve"> học viên</w:t>
      </w:r>
      <w:r w:rsidRPr="001117CC">
        <w:rPr>
          <w:bCs/>
          <w:i/>
          <w:szCs w:val="28"/>
        </w:rPr>
        <w:t xml:space="preserve"> (đạt 1</w:t>
      </w:r>
      <w:r w:rsidR="004F3D3C" w:rsidRPr="001117CC">
        <w:rPr>
          <w:bCs/>
          <w:i/>
          <w:szCs w:val="28"/>
        </w:rPr>
        <w:t>17,5</w:t>
      </w:r>
      <w:r w:rsidRPr="001117CC">
        <w:rPr>
          <w:bCs/>
          <w:i/>
          <w:szCs w:val="28"/>
        </w:rPr>
        <w:t>% nghị quyết đại hội)</w:t>
      </w:r>
      <w:r w:rsidRPr="001117CC">
        <w:rPr>
          <w:bCs/>
          <w:szCs w:val="28"/>
          <w:lang w:val="zu-ZA"/>
        </w:rPr>
        <w:t>; các cấp hội</w:t>
      </w:r>
      <w:r w:rsidRPr="001117CC">
        <w:rPr>
          <w:szCs w:val="28"/>
        </w:rPr>
        <w:t xml:space="preserve"> phối hợp đào tạo nghề cho trên 8.</w:t>
      </w:r>
      <w:r w:rsidR="004F3D3C" w:rsidRPr="001117CC">
        <w:rPr>
          <w:szCs w:val="28"/>
        </w:rPr>
        <w:t>7</w:t>
      </w:r>
      <w:r w:rsidRPr="001117CC">
        <w:rPr>
          <w:szCs w:val="28"/>
        </w:rPr>
        <w:t>00 lao động (</w:t>
      </w:r>
      <w:r w:rsidRPr="001117CC">
        <w:rPr>
          <w:bCs/>
          <w:i/>
          <w:szCs w:val="28"/>
        </w:rPr>
        <w:t>đạ</w:t>
      </w:r>
      <w:r w:rsidR="00F1156C" w:rsidRPr="001117CC">
        <w:rPr>
          <w:bCs/>
          <w:i/>
          <w:szCs w:val="28"/>
        </w:rPr>
        <w:t xml:space="preserve">t </w:t>
      </w:r>
      <w:r w:rsidRPr="001117CC">
        <w:rPr>
          <w:bCs/>
          <w:i/>
          <w:szCs w:val="28"/>
        </w:rPr>
        <w:t>1</w:t>
      </w:r>
      <w:r w:rsidR="004F3D3C" w:rsidRPr="001117CC">
        <w:rPr>
          <w:bCs/>
          <w:i/>
          <w:szCs w:val="28"/>
        </w:rPr>
        <w:t>76</w:t>
      </w:r>
      <w:r w:rsidRPr="001117CC">
        <w:rPr>
          <w:bCs/>
          <w:i/>
          <w:szCs w:val="28"/>
        </w:rPr>
        <w:t>% nghị quyết đại hội</w:t>
      </w:r>
      <w:r w:rsidRPr="001117CC">
        <w:rPr>
          <w:szCs w:val="28"/>
        </w:rPr>
        <w:t>), tỷ lệ nông dân có việc làm ổn định sau học nghề đạt gần 90%, nhiều nông dân đã mạnh dạn đầu tư vốn, mở rộng ngành nghề mới, phát triển sản xuất kinh doanh, góp phần chuyển dịch cơ cấu kinh tế nâng cao thu nhập, cải thiện đời sống cho nông dân. Bên cạnh đó</w:t>
      </w:r>
      <w:r w:rsidR="002D608C" w:rsidRPr="001117CC">
        <w:rPr>
          <w:szCs w:val="28"/>
        </w:rPr>
        <w:t>,</w:t>
      </w:r>
      <w:r w:rsidRPr="001117CC">
        <w:rPr>
          <w:szCs w:val="28"/>
        </w:rPr>
        <w:t xml:space="preserve"> các cấp hội còn tư vấn, giới thiệu cho 140 lao động đi làm việc có thời hạn ở nước ngoài.</w:t>
      </w:r>
    </w:p>
    <w:p w:rsidR="0006147B" w:rsidRPr="001117CC" w:rsidRDefault="00E37F64" w:rsidP="004458DE">
      <w:pPr>
        <w:spacing w:before="40" w:after="40" w:line="340" w:lineRule="exact"/>
        <w:rPr>
          <w:rFonts w:eastAsia="Times New Roman"/>
          <w:b/>
          <w:bCs/>
          <w:color w:val="000000"/>
          <w:szCs w:val="28"/>
        </w:rPr>
      </w:pPr>
      <w:r w:rsidRPr="001117CC">
        <w:rPr>
          <w:b/>
          <w:szCs w:val="28"/>
          <w:lang w:val="nl-NL"/>
        </w:rPr>
        <w:t xml:space="preserve">2.3. </w:t>
      </w:r>
      <w:r w:rsidR="002D608C" w:rsidRPr="001117CC">
        <w:rPr>
          <w:rFonts w:eastAsia="Times New Roman"/>
          <w:b/>
          <w:bCs/>
          <w:color w:val="000000"/>
          <w:szCs w:val="28"/>
        </w:rPr>
        <w:t>Tích cực</w:t>
      </w:r>
      <w:r w:rsidR="0006147B" w:rsidRPr="001117CC">
        <w:rPr>
          <w:rFonts w:eastAsia="Times New Roman"/>
          <w:b/>
          <w:bCs/>
          <w:color w:val="000000"/>
          <w:szCs w:val="28"/>
        </w:rPr>
        <w:t xml:space="preserve"> xây dựng Đảng, chính quyền </w:t>
      </w:r>
      <w:r w:rsidR="002D79E6" w:rsidRPr="001117CC">
        <w:rPr>
          <w:rFonts w:eastAsia="Times New Roman"/>
          <w:b/>
          <w:bCs/>
          <w:color w:val="000000"/>
          <w:szCs w:val="28"/>
        </w:rPr>
        <w:t xml:space="preserve">trong sạch, </w:t>
      </w:r>
      <w:r w:rsidR="0006147B" w:rsidRPr="001117CC">
        <w:rPr>
          <w:rFonts w:eastAsia="Times New Roman"/>
          <w:b/>
          <w:bCs/>
          <w:color w:val="000000"/>
          <w:szCs w:val="28"/>
        </w:rPr>
        <w:t>vững mạnh và</w:t>
      </w:r>
      <w:r w:rsidR="00CE6218" w:rsidRPr="001117CC">
        <w:rPr>
          <w:rFonts w:eastAsia="Times New Roman"/>
          <w:b/>
          <w:bCs/>
          <w:color w:val="000000"/>
          <w:szCs w:val="28"/>
        </w:rPr>
        <w:t xml:space="preserve"> </w:t>
      </w:r>
      <w:r w:rsidR="002D79E6" w:rsidRPr="001117CC">
        <w:rPr>
          <w:rFonts w:eastAsia="Times New Roman"/>
          <w:b/>
          <w:bCs/>
          <w:color w:val="000000"/>
          <w:szCs w:val="28"/>
        </w:rPr>
        <w:t xml:space="preserve">phát huy sức mạnh của </w:t>
      </w:r>
      <w:r w:rsidR="00CE6218" w:rsidRPr="001117CC">
        <w:rPr>
          <w:rFonts w:eastAsia="Times New Roman"/>
          <w:b/>
          <w:bCs/>
          <w:color w:val="000000"/>
          <w:szCs w:val="28"/>
        </w:rPr>
        <w:t>khối đại đoàn kết toàn dân tộc</w:t>
      </w:r>
    </w:p>
    <w:p w:rsidR="00813AF7" w:rsidRPr="001117CC" w:rsidRDefault="00813AF7" w:rsidP="004458DE">
      <w:pPr>
        <w:shd w:val="clear" w:color="auto" w:fill="FFFFFF"/>
        <w:spacing w:before="40" w:after="40" w:line="340" w:lineRule="exact"/>
        <w:rPr>
          <w:szCs w:val="28"/>
          <w:lang w:val="af-ZA"/>
        </w:rPr>
      </w:pPr>
      <w:r w:rsidRPr="001117CC">
        <w:rPr>
          <w:szCs w:val="28"/>
          <w:lang w:val="da-DK"/>
        </w:rPr>
        <w:t xml:space="preserve">Các cấp hội đã tích cực </w:t>
      </w:r>
      <w:r w:rsidRPr="001117CC">
        <w:rPr>
          <w:szCs w:val="28"/>
          <w:lang w:val="af-ZA"/>
        </w:rPr>
        <w:t xml:space="preserve">vận động cán bộ, hội viên, nông dân nêu cao trách nhiệm tham gia xây dựng Đảng, chính quyền; góp ý đối với </w:t>
      </w:r>
      <w:r w:rsidRPr="001117CC">
        <w:rPr>
          <w:szCs w:val="28"/>
          <w:lang w:val="da-DK"/>
        </w:rPr>
        <w:t xml:space="preserve">cán bộ, đảng viên theo tinh thần Nghị quyết Trung ương 4 khóa XII về xây dựng Đảng; tích cực phòng, chống tham nhũng, lãng phí; </w:t>
      </w:r>
      <w:r w:rsidRPr="001117CC">
        <w:rPr>
          <w:szCs w:val="28"/>
          <w:lang w:val="af-ZA"/>
        </w:rPr>
        <w:t>tham gia thực hiện có hiệu quả Quy chế dân chủ ở cơ sở; kịp thời phản ánh với các cấp uỷ, chính quyền về nguyện vọng của nông dân. T</w:t>
      </w:r>
      <w:r w:rsidRPr="001117CC">
        <w:rPr>
          <w:szCs w:val="28"/>
          <w:lang w:val="da-DK"/>
        </w:rPr>
        <w:t>ích cực vận động hội viên, nông dân tham gia đóng</w:t>
      </w:r>
      <w:r w:rsidRPr="001117CC">
        <w:rPr>
          <w:szCs w:val="28"/>
          <w:lang w:val="af-ZA"/>
        </w:rPr>
        <w:t xml:space="preserve"> góp ý kiến vào văn kiện Đại hội đại biểu toàn quốc lần thứ XIII của Đảng và văn kiện đại hội đảng bộ các cấp nhiệm kỳ 2020-2025. Giới thiệu cán bộ chủ chốt của hội tham gia ứng cử vào cấp ủy các cấp nhiệm kỳ 2020-2025, ứng cử đại biểu Quốc hội và đại biểu HĐND các cấp nhiệm kỳ 2021 – 2026. </w:t>
      </w:r>
      <w:r w:rsidR="0086025E" w:rsidRPr="001117CC">
        <w:rPr>
          <w:szCs w:val="28"/>
          <w:lang w:val="af-ZA"/>
        </w:rPr>
        <w:t>Triển khai</w:t>
      </w:r>
      <w:r w:rsidRPr="001117CC">
        <w:rPr>
          <w:szCs w:val="28"/>
          <w:lang w:val="zu-ZA"/>
        </w:rPr>
        <w:t xml:space="preserve"> kế hoạch thực hiện Chương trình hành động thực hiện Nghị quyết Đại hội Đảng bộ </w:t>
      </w:r>
      <w:r w:rsidRPr="001117CC">
        <w:rPr>
          <w:szCs w:val="28"/>
        </w:rPr>
        <w:t>tỉnh Bắc Giang lần thứ XIX, nhiệm kỳ 2020 - 2025</w:t>
      </w:r>
      <w:r w:rsidRPr="001117CC">
        <w:rPr>
          <w:szCs w:val="28"/>
          <w:lang w:val="zu-ZA"/>
        </w:rPr>
        <w:t>. Tham gia đóng góp ý kiến vào dự thảo Chương trình hành động thực hiện</w:t>
      </w:r>
      <w:r w:rsidRPr="001117CC">
        <w:rPr>
          <w:szCs w:val="28"/>
          <w:lang w:val="fr-FR"/>
        </w:rPr>
        <w:t xml:space="preserve"> nghị quyết Đại hội Đảng các cấp và Đại hội Đảng toàn quốc lần thứ XIII. Vận động cán bộ, hội viên nông dân tích cực hưởng ứng và đi bầu cử </w:t>
      </w:r>
      <w:r w:rsidRPr="001117CC">
        <w:rPr>
          <w:szCs w:val="28"/>
          <w:lang w:val="zu-ZA"/>
        </w:rPr>
        <w:t>đại biểu Quốc hội khóa XV và đại biểu Hội đồng nhân dân các cấp nhiệm kỳ 2021-2026, tỷ lệ đạt trên 99%.</w:t>
      </w:r>
      <w:r w:rsidR="005B5970" w:rsidRPr="001117CC">
        <w:rPr>
          <w:szCs w:val="28"/>
          <w:lang w:val="zu-ZA"/>
        </w:rPr>
        <w:t xml:space="preserve"> </w:t>
      </w:r>
      <w:r w:rsidRPr="001117CC">
        <w:rPr>
          <w:bCs/>
          <w:szCs w:val="28"/>
        </w:rPr>
        <w:t>Trong nhiệm kỳ đã b</w:t>
      </w:r>
      <w:r w:rsidRPr="001117CC">
        <w:rPr>
          <w:szCs w:val="28"/>
          <w:lang w:val="af-ZA"/>
        </w:rPr>
        <w:t xml:space="preserve">ồi dưỡng, giới thiệu 1.560 cán bộ, hội viên ưu tú được các cấp ủy </w:t>
      </w:r>
      <w:r w:rsidR="001F25A5" w:rsidRPr="001117CC">
        <w:rPr>
          <w:szCs w:val="28"/>
          <w:lang w:val="af-ZA"/>
        </w:rPr>
        <w:t>xem</w:t>
      </w:r>
      <w:r w:rsidRPr="001117CC">
        <w:rPr>
          <w:szCs w:val="28"/>
          <w:lang w:val="af-ZA"/>
        </w:rPr>
        <w:t xml:space="preserve"> xét, kết nạp vào Đảng.</w:t>
      </w:r>
    </w:p>
    <w:p w:rsidR="00813AF7" w:rsidRPr="001117CC" w:rsidRDefault="00A91530" w:rsidP="004458DE">
      <w:pPr>
        <w:spacing w:before="40" w:after="40" w:line="340" w:lineRule="exact"/>
        <w:rPr>
          <w:szCs w:val="28"/>
          <w:lang w:val="af-ZA"/>
        </w:rPr>
      </w:pPr>
      <w:r w:rsidRPr="001117CC">
        <w:rPr>
          <w:szCs w:val="28"/>
          <w:lang w:val="af-ZA"/>
        </w:rPr>
        <w:t>C</w:t>
      </w:r>
      <w:r w:rsidR="00813AF7" w:rsidRPr="001117CC">
        <w:rPr>
          <w:szCs w:val="28"/>
          <w:lang w:val="af-ZA"/>
        </w:rPr>
        <w:t>ác cấp hội đã tích cực tham mưu, đề xuất tổ chức đối thoại giữa người đứng đầu cấp ủ</w:t>
      </w:r>
      <w:r w:rsidR="00825637" w:rsidRPr="001117CC">
        <w:rPr>
          <w:szCs w:val="28"/>
          <w:lang w:val="af-ZA"/>
        </w:rPr>
        <w:t>y</w:t>
      </w:r>
      <w:r w:rsidR="00813AF7" w:rsidRPr="001117CC">
        <w:rPr>
          <w:szCs w:val="28"/>
          <w:lang w:val="af-ZA"/>
        </w:rPr>
        <w:t>, chính quyền với nông dân. Hội Nông dân tỉnh đã chủ trì tham mưu tổ chức Hội nghị đồng chí Chủ tịch UBND tỉnh đối thoại với hơn 200 cán bộ, hội viên nông dân.</w:t>
      </w:r>
      <w:r w:rsidR="00813AF7" w:rsidRPr="001117CC">
        <w:rPr>
          <w:szCs w:val="28"/>
        </w:rPr>
        <w:t xml:space="preserve"> Tổ chức 02 hội nghị tiếp xúc, đối thoại của đồng chí Tỉnh ủy viên, Chủ tịch Hội Nông dân tỉnh với gần 500 cán bộ, hội viên, nông dân. Chủ tịch Hội Nông dân tỉnh </w:t>
      </w:r>
      <w:r w:rsidR="009B2A4E" w:rsidRPr="001117CC">
        <w:rPr>
          <w:szCs w:val="28"/>
        </w:rPr>
        <w:t xml:space="preserve">thường xuyên </w:t>
      </w:r>
      <w:r w:rsidR="00813AF7" w:rsidRPr="001117CC">
        <w:rPr>
          <w:szCs w:val="28"/>
        </w:rPr>
        <w:t xml:space="preserve">dự sinh hoạt với đảng ủy xã, thị trấn và chi bộ thôn, tổ dân phố. Các cấp hội đã phối hợp tham mưu tổ chức trên 200 cuộc đối thoại người đứng đầu cấp ủy, chính quyền địa phương với cán bộ, hội viên, nông dân, kịp thời tháo gỡ </w:t>
      </w:r>
      <w:r w:rsidR="0027010F" w:rsidRPr="001117CC">
        <w:rPr>
          <w:szCs w:val="28"/>
        </w:rPr>
        <w:t xml:space="preserve">những </w:t>
      </w:r>
      <w:r w:rsidR="00813AF7" w:rsidRPr="001117CC">
        <w:rPr>
          <w:szCs w:val="28"/>
        </w:rPr>
        <w:t>khó khăn, vướng mắc liên quan đến nông dân, nông nghiệp, nông thôn</w:t>
      </w:r>
      <w:r w:rsidR="00ED291E" w:rsidRPr="001117CC">
        <w:rPr>
          <w:szCs w:val="28"/>
        </w:rPr>
        <w:t xml:space="preserve">. </w:t>
      </w:r>
      <w:r w:rsidR="00ED291E" w:rsidRPr="001117CC">
        <w:rPr>
          <w:szCs w:val="28"/>
        </w:rPr>
        <w:lastRenderedPageBreak/>
        <w:t>Q</w:t>
      </w:r>
      <w:r w:rsidR="00813AF7" w:rsidRPr="001117CC">
        <w:rPr>
          <w:szCs w:val="28"/>
          <w:lang w:val="af-ZA"/>
        </w:rPr>
        <w:t>ua đó tạo sự đồng thuận của nông dân với các chủ trương, chính sách của Đảng, pháp luật của Nhà nước, các quy định của địa phương.</w:t>
      </w:r>
    </w:p>
    <w:p w:rsidR="00813AF7" w:rsidRPr="001117CC" w:rsidRDefault="00525AE7" w:rsidP="004458DE">
      <w:pPr>
        <w:autoSpaceDE w:val="0"/>
        <w:autoSpaceDN w:val="0"/>
        <w:adjustRightInd w:val="0"/>
        <w:spacing w:before="40" w:after="40" w:line="340" w:lineRule="exact"/>
        <w:rPr>
          <w:szCs w:val="28"/>
          <w:lang w:val="zu-ZA"/>
        </w:rPr>
      </w:pPr>
      <w:r w:rsidRPr="001117CC">
        <w:rPr>
          <w:szCs w:val="28"/>
          <w:lang w:val="zu-ZA"/>
        </w:rPr>
        <w:t>Bên cạnh đó, c</w:t>
      </w:r>
      <w:r w:rsidR="00813AF7" w:rsidRPr="001117CC">
        <w:rPr>
          <w:szCs w:val="28"/>
        </w:rPr>
        <w:t>ác cấp hội</w:t>
      </w:r>
      <w:r w:rsidR="00813AF7" w:rsidRPr="001117CC">
        <w:rPr>
          <w:szCs w:val="28"/>
          <w:lang w:val="zu-ZA"/>
        </w:rPr>
        <w:t xml:space="preserve"> đã </w:t>
      </w:r>
      <w:r w:rsidRPr="001117CC">
        <w:rPr>
          <w:szCs w:val="28"/>
          <w:lang w:val="zu-ZA"/>
        </w:rPr>
        <w:t xml:space="preserve">tích cưc </w:t>
      </w:r>
      <w:r w:rsidR="00813AF7" w:rsidRPr="001117CC">
        <w:rPr>
          <w:szCs w:val="28"/>
          <w:lang w:val="zu-ZA"/>
        </w:rPr>
        <w:t xml:space="preserve">tham gia trên </w:t>
      </w:r>
      <w:r w:rsidR="00AE7650" w:rsidRPr="001117CC">
        <w:rPr>
          <w:szCs w:val="28"/>
          <w:lang w:val="zu-ZA"/>
        </w:rPr>
        <w:t>960</w:t>
      </w:r>
      <w:r w:rsidR="00813AF7" w:rsidRPr="001117CC">
        <w:rPr>
          <w:szCs w:val="28"/>
          <w:lang w:val="zu-ZA"/>
        </w:rPr>
        <w:t xml:space="preserve"> buổi tiếp dân; phối hợp giải quyết </w:t>
      </w:r>
      <w:r w:rsidR="00A94C6A" w:rsidRPr="001117CC">
        <w:rPr>
          <w:szCs w:val="28"/>
          <w:lang w:val="zu-ZA"/>
        </w:rPr>
        <w:t>hơn</w:t>
      </w:r>
      <w:r w:rsidR="00813AF7" w:rsidRPr="001117CC">
        <w:rPr>
          <w:szCs w:val="28"/>
          <w:lang w:val="zu-ZA"/>
        </w:rPr>
        <w:t xml:space="preserve"> 1.000 đơn, thư khiếu nại, tố cáo, kiến nghị; chủ động phối hợp tổ chức hòa giải trên 1.200 vụ mâu thuẫn phát sinh ngay tại cơ sở; </w:t>
      </w:r>
      <w:r w:rsidR="00AE7650" w:rsidRPr="001117CC">
        <w:rPr>
          <w:szCs w:val="28"/>
          <w:lang w:val="zu-ZA"/>
        </w:rPr>
        <w:t>phối hợp tuyên truyền, truyền thông nâng cao kiến thức pháp luật cho trên 435.245 lượt cán bộ, hội viên, nông dân</w:t>
      </w:r>
      <w:r w:rsidR="00813AF7" w:rsidRPr="001117CC">
        <w:rPr>
          <w:szCs w:val="28"/>
          <w:lang w:val="zu-ZA"/>
        </w:rPr>
        <w:t>. Triển khai và duy trì tốt mô hình “</w:t>
      </w:r>
      <w:r w:rsidR="00813AF7" w:rsidRPr="001117CC">
        <w:rPr>
          <w:szCs w:val="28"/>
          <w:shd w:val="clear" w:color="auto" w:fill="FFFFFF"/>
        </w:rPr>
        <w:t>Hội Nông dân tham gia tiếp công dân, giải quyết khiếu nại, tố cáo của nông dân gắn với thực hiệ</w:t>
      </w:r>
      <w:r w:rsidR="00EF75E1" w:rsidRPr="001117CC">
        <w:rPr>
          <w:szCs w:val="28"/>
          <w:shd w:val="clear" w:color="auto" w:fill="FFFFFF"/>
        </w:rPr>
        <w:t>n QCDC</w:t>
      </w:r>
      <w:r w:rsidR="00813AF7" w:rsidRPr="001117CC">
        <w:rPr>
          <w:szCs w:val="28"/>
          <w:shd w:val="clear" w:color="auto" w:fill="FFFFFF"/>
        </w:rPr>
        <w:t xml:space="preserve"> ở cơ sở và tham gia giám sát, phản biện xã hộ</w:t>
      </w:r>
      <w:r w:rsidR="00184F15" w:rsidRPr="001117CC">
        <w:rPr>
          <w:szCs w:val="28"/>
          <w:shd w:val="clear" w:color="auto" w:fill="FFFFFF"/>
        </w:rPr>
        <w:t>i”</w:t>
      </w:r>
      <w:r w:rsidR="00813AF7" w:rsidRPr="001117CC">
        <w:rPr>
          <w:szCs w:val="28"/>
          <w:lang w:val="zu-ZA"/>
        </w:rPr>
        <w:t xml:space="preserve">. </w:t>
      </w:r>
    </w:p>
    <w:p w:rsidR="00813AF7" w:rsidRPr="001117CC" w:rsidRDefault="00813AF7" w:rsidP="004458DE">
      <w:pPr>
        <w:widowControl w:val="0"/>
        <w:spacing w:before="40" w:after="40" w:line="340" w:lineRule="exact"/>
        <w:rPr>
          <w:b/>
          <w:iCs/>
          <w:szCs w:val="28"/>
        </w:rPr>
      </w:pPr>
      <w:r w:rsidRPr="001117CC">
        <w:rPr>
          <w:b/>
          <w:iCs/>
          <w:szCs w:val="28"/>
        </w:rPr>
        <w:t xml:space="preserve">2.4 </w:t>
      </w:r>
      <w:r w:rsidR="00184F15" w:rsidRPr="001117CC">
        <w:rPr>
          <w:b/>
          <w:iCs/>
          <w:szCs w:val="28"/>
        </w:rPr>
        <w:t>Chủ động t</w:t>
      </w:r>
      <w:r w:rsidR="002D79E6" w:rsidRPr="001117CC">
        <w:rPr>
          <w:b/>
          <w:iCs/>
          <w:szCs w:val="28"/>
        </w:rPr>
        <w:t>hực hiện</w:t>
      </w:r>
      <w:r w:rsidR="00184F15" w:rsidRPr="001117CC">
        <w:rPr>
          <w:b/>
          <w:iCs/>
          <w:szCs w:val="28"/>
        </w:rPr>
        <w:t xml:space="preserve"> tốt</w:t>
      </w:r>
      <w:r w:rsidR="002D79E6" w:rsidRPr="001117CC">
        <w:rPr>
          <w:b/>
          <w:iCs/>
          <w:szCs w:val="28"/>
        </w:rPr>
        <w:t xml:space="preserve"> nhiệm vụ quốc phòng, an nin</w:t>
      </w:r>
      <w:r w:rsidRPr="001117CC">
        <w:rPr>
          <w:b/>
          <w:iCs/>
          <w:szCs w:val="28"/>
        </w:rPr>
        <w:t>h</w:t>
      </w:r>
    </w:p>
    <w:p w:rsidR="00813AF7" w:rsidRPr="001117CC" w:rsidRDefault="002D79E6" w:rsidP="004458DE">
      <w:pPr>
        <w:widowControl w:val="0"/>
        <w:spacing w:before="40" w:after="40" w:line="340" w:lineRule="exact"/>
        <w:rPr>
          <w:szCs w:val="28"/>
          <w:lang w:val="nl-NL"/>
        </w:rPr>
      </w:pPr>
      <w:r w:rsidRPr="001117CC">
        <w:rPr>
          <w:iCs/>
          <w:szCs w:val="28"/>
        </w:rPr>
        <w:t xml:space="preserve"> </w:t>
      </w:r>
      <w:r w:rsidR="00813AF7" w:rsidRPr="001117CC">
        <w:rPr>
          <w:iCs/>
          <w:szCs w:val="28"/>
        </w:rPr>
        <w:t>C</w:t>
      </w:r>
      <w:r w:rsidR="00813AF7" w:rsidRPr="001117CC">
        <w:rPr>
          <w:bCs/>
          <w:szCs w:val="28"/>
        </w:rPr>
        <w:t>ác cấp hội tăng cường phối hợp với chính quyền, công an, quân đội tuyên truyền, phổ biến, giáo dục nâng cao nhận thức về nhiệm vụ quốc phòng, an ninh cho hội viên, nông dân</w:t>
      </w:r>
      <w:r w:rsidR="00813AF7" w:rsidRPr="001117CC">
        <w:rPr>
          <w:bCs/>
          <w:szCs w:val="28"/>
          <w:shd w:val="clear" w:color="auto" w:fill="FFFFFF"/>
        </w:rPr>
        <w:t xml:space="preserve">; </w:t>
      </w:r>
      <w:r w:rsidR="00813AF7" w:rsidRPr="001117CC">
        <w:rPr>
          <w:bCs/>
          <w:szCs w:val="28"/>
        </w:rPr>
        <w:t>vận động hội viên, nông dân tham gia bảo đảm quốc phòng, an ninh</w:t>
      </w:r>
      <w:r w:rsidR="00184F15" w:rsidRPr="001117CC">
        <w:rPr>
          <w:bCs/>
          <w:szCs w:val="28"/>
        </w:rPr>
        <w:t>. Trong 5 năm qua, các cấp h</w:t>
      </w:r>
      <w:r w:rsidR="006F0797" w:rsidRPr="001117CC">
        <w:rPr>
          <w:bCs/>
          <w:szCs w:val="28"/>
        </w:rPr>
        <w:t xml:space="preserve">ội </w:t>
      </w:r>
      <w:r w:rsidR="00813AF7" w:rsidRPr="001117CC">
        <w:rPr>
          <w:bCs/>
          <w:szCs w:val="28"/>
        </w:rPr>
        <w:t xml:space="preserve">đã vận động 1.200 con em hội viên nông dân tham gia nghĩa vụ quân sự đạt chỉ tiêu kế hoạch. Cán bộ hội các cấp được tham gia các lớp bồi dưỡng giáo dục quốc phòng; tham gia xây dựng khu vực phòng thủ ở các cấp. </w:t>
      </w:r>
      <w:r w:rsidR="00813AF7" w:rsidRPr="001117CC">
        <w:rPr>
          <w:szCs w:val="28"/>
          <w:lang w:val="nl-NL"/>
        </w:rPr>
        <w:t>Thực hiện chính sách “Hậu phương quân đội”, vận động cán bộ, hội viên, nông dân đóng góp xây dựng quỹ đền ơn đáp nghĩa, chăm sóc người có công, tổ chức thăm hỏi, tặng trên 1.000 suất quà nhân ngày thương binh liệt sĩ (27/7), ngày tết cổ truyền cho các gia đình chính sách, chỉ đạo các cơ sở hội tích cực tham gia giải quyết những vấn đề bức xúc, phức tạp ở nông thôn...</w:t>
      </w:r>
    </w:p>
    <w:p w:rsidR="00813AF7" w:rsidRPr="001117CC" w:rsidRDefault="00813AF7" w:rsidP="004458DE">
      <w:pPr>
        <w:spacing w:before="40" w:after="40" w:line="340" w:lineRule="exact"/>
        <w:rPr>
          <w:rStyle w:val="bigtieudebaiviet"/>
          <w:szCs w:val="28"/>
        </w:rPr>
      </w:pPr>
      <w:r w:rsidRPr="001117CC">
        <w:rPr>
          <w:iCs/>
          <w:szCs w:val="28"/>
        </w:rPr>
        <w:t>C</w:t>
      </w:r>
      <w:r w:rsidRPr="001117CC">
        <w:rPr>
          <w:szCs w:val="28"/>
        </w:rPr>
        <w:t xml:space="preserve">ác cấp hội tăng cường phối hợp với chính quyền, công an, quân đội tuyên truyền, vận động hội viên, nông dân tham gia bảo đảm quốc phòng, an ninh; tuyên truyền, vận động hội viên nông dân ký cam kết tự giác chấp hành các quy định của pháp luật về quản lý vũ khí, vật liệu nổ, công cụ hỗ trợ, đốt pháo, không tham gia sản xuất, buôn bán, vận chuyển, tàng trữ các loại pháo trong cán bộ, hội viên nông dân. Các cấp hội tổ chức vận động, hướng dẫn xây dựng được 245 mô hình tự quản về an ninh, trật tự hoạt động hiệu quả, góp phần giữ vững ổn định </w:t>
      </w:r>
      <w:r w:rsidRPr="001117CC">
        <w:rPr>
          <w:rStyle w:val="bigtieudebaiviet"/>
          <w:szCs w:val="28"/>
        </w:rPr>
        <w:t>an ninh trật tự ở nông thôn.</w:t>
      </w:r>
    </w:p>
    <w:p w:rsidR="004465B6" w:rsidRPr="001117CC" w:rsidRDefault="004465B6" w:rsidP="004458DE">
      <w:pPr>
        <w:spacing w:before="40" w:after="40" w:line="340" w:lineRule="exact"/>
        <w:rPr>
          <w:rStyle w:val="bigtieudebaiviet"/>
          <w:b/>
          <w:bCs/>
          <w:szCs w:val="28"/>
        </w:rPr>
      </w:pPr>
      <w:r w:rsidRPr="001117CC">
        <w:rPr>
          <w:rStyle w:val="bigtieudebaiviet"/>
          <w:b/>
          <w:bCs/>
          <w:szCs w:val="28"/>
        </w:rPr>
        <w:t>2.5 Công tác đối ngoại và hợp tác quốc tế</w:t>
      </w:r>
      <w:r w:rsidR="00184F15" w:rsidRPr="001117CC">
        <w:rPr>
          <w:rStyle w:val="bigtieudebaiviet"/>
          <w:b/>
          <w:bCs/>
          <w:szCs w:val="28"/>
        </w:rPr>
        <w:t xml:space="preserve"> có nhiều kết quả tích cực</w:t>
      </w:r>
    </w:p>
    <w:p w:rsidR="00256790" w:rsidRPr="001117CC" w:rsidRDefault="00256790" w:rsidP="004458DE">
      <w:pPr>
        <w:widowControl w:val="0"/>
        <w:spacing w:before="40" w:after="40" w:line="340" w:lineRule="exact"/>
        <w:rPr>
          <w:szCs w:val="28"/>
        </w:rPr>
      </w:pPr>
      <w:r w:rsidRPr="001117CC">
        <w:rPr>
          <w:szCs w:val="28"/>
        </w:rPr>
        <w:t xml:space="preserve">Công tác đối ngoại luôn được các cấp hội quan tâm và đạt kết quả thiết thực. Trong nhiệm kỳ, các cấp hội đã tổ chức tiếp đón 42 đoàn công tác đến làm việc; trong đó 4 đoàn khách Quốc tế, 38 đoàn khách trong nước; tổ chức cho 60 đoàn </w:t>
      </w:r>
      <w:r w:rsidRPr="001117CC">
        <w:rPr>
          <w:szCs w:val="28"/>
          <w:lang w:val="de-DE"/>
        </w:rPr>
        <w:t>cán bộ, hội viên đi</w:t>
      </w:r>
      <w:r w:rsidRPr="001117CC">
        <w:rPr>
          <w:szCs w:val="28"/>
        </w:rPr>
        <w:t xml:space="preserve"> thăm quan, học tập những mô hình kinh tế hiệu quả: </w:t>
      </w:r>
      <w:r w:rsidRPr="001117CC">
        <w:rPr>
          <w:szCs w:val="28"/>
          <w:lang w:val="de-DE"/>
        </w:rPr>
        <w:t>ở trong nước 58 đoàn, 02 đoàn học ở nước ngoài</w:t>
      </w:r>
      <w:r w:rsidRPr="001117CC">
        <w:rPr>
          <w:szCs w:val="28"/>
        </w:rPr>
        <w:t xml:space="preserve"> để áp dụng</w:t>
      </w:r>
      <w:r w:rsidRPr="001117CC">
        <w:rPr>
          <w:szCs w:val="28"/>
          <w:lang w:val="de-DE"/>
        </w:rPr>
        <w:t xml:space="preserve"> thực tiễn</w:t>
      </w:r>
      <w:r w:rsidRPr="001117CC">
        <w:rPr>
          <w:szCs w:val="28"/>
        </w:rPr>
        <w:t xml:space="preserve"> tại địa phương. Từ đầu năm 2019 đến nay Hội Nông dân tỉnh tích cực phối hợp với Ban Đối ngoại và Hợp tác quốc tế Trung ương Hội Nông dân Việt Nam tiếp nhận và triển khai các hoạt động hỗ trợ nông dân nâng cao năng lực vận động chính sách. Tham gia Chương trình MTCP2 của Trung ương hội, Chương trình hợp tác trung hạn giữa Quỹ phát triển nông nghiệp Quốc tế (IFAD) về vận động chính sách phát triển nông nghiệp, nông dân và nông thôn. Duy trì hoạt động 19 mô hình “Chi hội nông dân phát hiện sớm người nghi mắc lao; tư vấn và hỗ trợ người mắc lao điều trị theo DOTS” thuộc dự án Quỹ toàn cầu vòng 9 phòng chống lao Việt Nam tại 5 huyện</w:t>
      </w:r>
      <w:r w:rsidR="00EA397B" w:rsidRPr="001117CC">
        <w:rPr>
          <w:szCs w:val="28"/>
        </w:rPr>
        <w:t>: Lục Ngạn, Lục Nam, Yên Thế, Việt Yên và Lạng Giang</w:t>
      </w:r>
      <w:r w:rsidRPr="001117CC">
        <w:rPr>
          <w:szCs w:val="28"/>
        </w:rPr>
        <w:t xml:space="preserve">. Công tác đối ngoại đã góp phần quảng bá, </w:t>
      </w:r>
      <w:r w:rsidRPr="001117CC">
        <w:rPr>
          <w:szCs w:val="28"/>
        </w:rPr>
        <w:lastRenderedPageBreak/>
        <w:t>giới thiệu hình ảnh, con người Bắc Giang tới bạn bè trong nước và quốc tế, tăng cường học tập, trao đổi kinh nghiệm, thúc đẩy phát triển kinh tế -xã hội, nâng cao vai trò của các cấp hội trong phát triển nông nghiệp, xây dựng nông thôn mới, đô thị văn minh và cải thiện đời sống vật chất, tinh thần cho cán bộ hội viên, nông dân.</w:t>
      </w:r>
    </w:p>
    <w:p w:rsidR="00EA397B" w:rsidRPr="001117CC" w:rsidRDefault="0006147B" w:rsidP="004458DE">
      <w:pPr>
        <w:spacing w:before="40" w:after="40" w:line="340" w:lineRule="exact"/>
        <w:rPr>
          <w:i/>
          <w:szCs w:val="28"/>
        </w:rPr>
      </w:pPr>
      <w:r w:rsidRPr="001117CC">
        <w:rPr>
          <w:i/>
          <w:color w:val="000000"/>
          <w:szCs w:val="28"/>
          <w:lang w:val="nl-NL"/>
        </w:rPr>
        <w:t xml:space="preserve">Đại hội đại biểu </w:t>
      </w:r>
      <w:r w:rsidR="00CE6218" w:rsidRPr="001117CC">
        <w:rPr>
          <w:i/>
          <w:color w:val="000000"/>
          <w:szCs w:val="28"/>
          <w:lang w:val="nl-NL"/>
        </w:rPr>
        <w:t>Hội Nông dân</w:t>
      </w:r>
      <w:r w:rsidRPr="001117CC">
        <w:rPr>
          <w:i/>
          <w:color w:val="000000"/>
          <w:szCs w:val="28"/>
          <w:lang w:val="nl-NL"/>
        </w:rPr>
        <w:t xml:space="preserve"> tỉnh </w:t>
      </w:r>
      <w:r w:rsidR="00E37F64" w:rsidRPr="001117CC">
        <w:rPr>
          <w:i/>
          <w:color w:val="000000"/>
          <w:szCs w:val="28"/>
          <w:lang w:val="nl-NL"/>
        </w:rPr>
        <w:t xml:space="preserve">Bắc </w:t>
      </w:r>
      <w:r w:rsidR="00E37F64" w:rsidRPr="001117CC">
        <w:rPr>
          <w:i/>
          <w:szCs w:val="28"/>
          <w:lang w:val="nl-NL"/>
        </w:rPr>
        <w:t>Giang</w:t>
      </w:r>
      <w:r w:rsidRPr="001117CC">
        <w:rPr>
          <w:i/>
          <w:szCs w:val="28"/>
          <w:lang w:val="nl-NL"/>
        </w:rPr>
        <w:t xml:space="preserve"> lần thứ X, nhiệm kỳ 20</w:t>
      </w:r>
      <w:r w:rsidR="00E171AE" w:rsidRPr="001117CC">
        <w:rPr>
          <w:i/>
          <w:szCs w:val="28"/>
          <w:lang w:val="nl-NL"/>
        </w:rPr>
        <w:t>23</w:t>
      </w:r>
      <w:r w:rsidRPr="001117CC">
        <w:rPr>
          <w:i/>
          <w:szCs w:val="28"/>
          <w:lang w:val="nl-NL"/>
        </w:rPr>
        <w:t xml:space="preserve"> - 202</w:t>
      </w:r>
      <w:r w:rsidR="00E171AE" w:rsidRPr="001117CC">
        <w:rPr>
          <w:i/>
          <w:szCs w:val="28"/>
          <w:lang w:val="nl-NL"/>
        </w:rPr>
        <w:t>8</w:t>
      </w:r>
      <w:r w:rsidRPr="001117CC">
        <w:rPr>
          <w:i/>
          <w:szCs w:val="28"/>
          <w:lang w:val="nl-NL"/>
        </w:rPr>
        <w:t xml:space="preserve"> sẽ diễn </w:t>
      </w:r>
      <w:r w:rsidRPr="00DB6D01">
        <w:rPr>
          <w:i/>
          <w:szCs w:val="28"/>
          <w:lang w:val="nl-NL"/>
        </w:rPr>
        <w:t xml:space="preserve">ra </w:t>
      </w:r>
      <w:r w:rsidR="000A45EE" w:rsidRPr="00DB6D01">
        <w:rPr>
          <w:i/>
          <w:szCs w:val="28"/>
          <w:lang w:val="nl-NL"/>
        </w:rPr>
        <w:t xml:space="preserve">vào tháng </w:t>
      </w:r>
      <w:r w:rsidR="00E171AE" w:rsidRPr="00DB6D01">
        <w:rPr>
          <w:i/>
          <w:szCs w:val="28"/>
          <w:lang w:val="nl-NL"/>
        </w:rPr>
        <w:t>7</w:t>
      </w:r>
      <w:r w:rsidRPr="00DB6D01">
        <w:rPr>
          <w:i/>
          <w:szCs w:val="28"/>
          <w:lang w:val="nl-NL"/>
        </w:rPr>
        <w:t>/20</w:t>
      </w:r>
      <w:r w:rsidR="00E171AE" w:rsidRPr="00DB6D01">
        <w:rPr>
          <w:i/>
          <w:szCs w:val="28"/>
          <w:lang w:val="nl-NL"/>
        </w:rPr>
        <w:t>23</w:t>
      </w:r>
      <w:r w:rsidRPr="00DB6D01">
        <w:rPr>
          <w:i/>
          <w:szCs w:val="28"/>
          <w:lang w:val="nl-NL"/>
        </w:rPr>
        <w:t xml:space="preserve">. Với </w:t>
      </w:r>
      <w:r w:rsidR="00A609B4" w:rsidRPr="00DB6D01">
        <w:rPr>
          <w:i/>
          <w:szCs w:val="28"/>
          <w:lang w:val="nl-NL"/>
        </w:rPr>
        <w:t>phương châm</w:t>
      </w:r>
      <w:r w:rsidRPr="00DB6D01">
        <w:rPr>
          <w:i/>
          <w:szCs w:val="28"/>
          <w:lang w:val="nl-NL"/>
        </w:rPr>
        <w:t xml:space="preserve"> </w:t>
      </w:r>
      <w:r w:rsidR="00E171AE" w:rsidRPr="00DB6D01">
        <w:rPr>
          <w:i/>
          <w:szCs w:val="28"/>
          <w:lang w:val="nl-NL"/>
        </w:rPr>
        <w:t>“Đoàn kết - Dân chủ – Sáng tạo – Hợp tác – Phát triển”</w:t>
      </w:r>
      <w:r w:rsidR="00A609B4" w:rsidRPr="00DB6D01">
        <w:rPr>
          <w:i/>
          <w:szCs w:val="28"/>
          <w:lang w:val="nl-NL"/>
        </w:rPr>
        <w:t>,</w:t>
      </w:r>
      <w:r w:rsidR="00E171AE" w:rsidRPr="00DB6D01">
        <w:rPr>
          <w:i/>
          <w:szCs w:val="28"/>
          <w:lang w:val="nl-NL"/>
        </w:rPr>
        <w:t xml:space="preserve"> </w:t>
      </w:r>
      <w:r w:rsidR="00D75E24" w:rsidRPr="00DB6D01">
        <w:rPr>
          <w:i/>
          <w:szCs w:val="28"/>
          <w:lang w:val="nl-NL"/>
        </w:rPr>
        <w:t xml:space="preserve">cùng </w:t>
      </w:r>
      <w:r w:rsidR="00666B79" w:rsidRPr="00DB6D01">
        <w:rPr>
          <w:i/>
          <w:szCs w:val="28"/>
        </w:rPr>
        <w:t>truyền thống cách mạng vẻ vang và những thành quả đã đạt được của các cấ</w:t>
      </w:r>
      <w:r w:rsidR="00CE6218" w:rsidRPr="00DB6D01">
        <w:rPr>
          <w:i/>
          <w:szCs w:val="28"/>
        </w:rPr>
        <w:t>p h</w:t>
      </w:r>
      <w:r w:rsidR="00666B79" w:rsidRPr="00DB6D01">
        <w:rPr>
          <w:i/>
          <w:szCs w:val="28"/>
        </w:rPr>
        <w:t>ội và giai cấp nông dân tỉnh Bắc Giang trong nhiệm kỳ qua</w:t>
      </w:r>
      <w:r w:rsidR="007D4547" w:rsidRPr="00DB6D01">
        <w:rPr>
          <w:i/>
          <w:szCs w:val="28"/>
        </w:rPr>
        <w:t>, d</w:t>
      </w:r>
      <w:r w:rsidR="00666B79" w:rsidRPr="00DB6D01">
        <w:rPr>
          <w:i/>
          <w:szCs w:val="28"/>
        </w:rPr>
        <w:t>ưới sự lãnh đạo, chỉ đạo của Tỉnh uỷ, Trung ương Hội Nông dân Việt Nam, các cấ</w:t>
      </w:r>
      <w:r w:rsidR="00D75E24" w:rsidRPr="00DB6D01">
        <w:rPr>
          <w:i/>
          <w:szCs w:val="28"/>
        </w:rPr>
        <w:t>p h</w:t>
      </w:r>
      <w:r w:rsidR="00666B79" w:rsidRPr="00DB6D01">
        <w:rPr>
          <w:i/>
          <w:szCs w:val="28"/>
        </w:rPr>
        <w:t>ội và hội viên, nông dân trong tỉnh tiếp tục phát huy truyền thố</w:t>
      </w:r>
      <w:r w:rsidR="00666B79" w:rsidRPr="001117CC">
        <w:rPr>
          <w:i/>
          <w:szCs w:val="28"/>
        </w:rPr>
        <w:t xml:space="preserve">ng đoàn kết, </w:t>
      </w:r>
      <w:r w:rsidR="00EA397B" w:rsidRPr="001117CC">
        <w:rPr>
          <w:i/>
          <w:szCs w:val="28"/>
        </w:rPr>
        <w:t>lao động sáng tạo</w:t>
      </w:r>
      <w:r w:rsidR="00A609B4" w:rsidRPr="001117CC">
        <w:rPr>
          <w:i/>
          <w:szCs w:val="28"/>
        </w:rPr>
        <w:t>,</w:t>
      </w:r>
      <w:r w:rsidR="00EA397B" w:rsidRPr="001117CC">
        <w:rPr>
          <w:i/>
          <w:szCs w:val="28"/>
        </w:rPr>
        <w:t xml:space="preserve"> </w:t>
      </w:r>
      <w:r w:rsidR="00666B79" w:rsidRPr="001117CC">
        <w:rPr>
          <w:i/>
          <w:szCs w:val="28"/>
        </w:rPr>
        <w:t>khắc phục khó khăn</w:t>
      </w:r>
      <w:r w:rsidR="00EA397B" w:rsidRPr="001117CC">
        <w:rPr>
          <w:i/>
          <w:szCs w:val="28"/>
        </w:rPr>
        <w:t xml:space="preserve"> ra sức phấn đấu thực hiện thắng lợi các mục tiêu, nhiệm vụ Nghị quyết Đại hội đại biểu Hội Nông dân tỉnh lần thứ X đề ra, góp phần cùng Đảng bộ, chính quyền và nhân dân các dân tộc trong tỉnh thực hiện thắng lợi các nhiệm vụ chính trị của tỉnh, xây dựng</w:t>
      </w:r>
      <w:r w:rsidR="00EA397B" w:rsidRPr="001117CC">
        <w:rPr>
          <w:szCs w:val="28"/>
        </w:rPr>
        <w:t xml:space="preserve"> </w:t>
      </w:r>
      <w:r w:rsidR="009D4B94" w:rsidRPr="001117CC">
        <w:rPr>
          <w:i/>
          <w:szCs w:val="28"/>
        </w:rPr>
        <w:t>quê hương</w:t>
      </w:r>
      <w:r w:rsidR="001E2A01" w:rsidRPr="001117CC">
        <w:rPr>
          <w:i/>
          <w:szCs w:val="28"/>
        </w:rPr>
        <w:t xml:space="preserve"> Bắc Giang </w:t>
      </w:r>
      <w:r w:rsidR="009D4B94" w:rsidRPr="001117CC">
        <w:rPr>
          <w:i/>
          <w:szCs w:val="28"/>
        </w:rPr>
        <w:t>ngày càng giàu mạnh, văn minh</w:t>
      </w:r>
      <w:r w:rsidR="00EA397B" w:rsidRPr="001117CC">
        <w:rPr>
          <w:i/>
          <w:szCs w:val="28"/>
        </w:rPr>
        <w:t>./.</w:t>
      </w:r>
    </w:p>
    <w:p w:rsidR="00EA397B" w:rsidRPr="001117CC" w:rsidRDefault="00EA397B" w:rsidP="004458DE">
      <w:pPr>
        <w:spacing w:before="40" w:after="40" w:line="340" w:lineRule="exact"/>
        <w:rPr>
          <w:i/>
          <w:szCs w:val="28"/>
        </w:rPr>
      </w:pPr>
    </w:p>
    <w:p w:rsidR="002D7B65" w:rsidRPr="001117CC" w:rsidRDefault="002D7B65" w:rsidP="004458DE">
      <w:pPr>
        <w:spacing w:before="40" w:after="40" w:line="340" w:lineRule="exact"/>
        <w:ind w:firstLine="560"/>
        <w:jc w:val="right"/>
        <w:rPr>
          <w:b/>
          <w:bCs/>
          <w:szCs w:val="28"/>
        </w:rPr>
      </w:pPr>
      <w:r w:rsidRPr="001117CC">
        <w:rPr>
          <w:b/>
          <w:szCs w:val="28"/>
        </w:rPr>
        <w:t>HỘI NÔNG DÂN TỈNH BẮC GIANG</w:t>
      </w:r>
    </w:p>
    <w:p w:rsidR="0006147B" w:rsidRPr="001117CC" w:rsidRDefault="0006147B" w:rsidP="004458DE">
      <w:pPr>
        <w:spacing w:before="40" w:after="40" w:line="340" w:lineRule="exact"/>
        <w:rPr>
          <w:b/>
          <w:szCs w:val="28"/>
        </w:rPr>
      </w:pPr>
    </w:p>
    <w:sectPr w:rsidR="0006147B" w:rsidRPr="001117CC" w:rsidSect="001117CC">
      <w:footerReference w:type="default" r:id="rId8"/>
      <w:pgSz w:w="11907" w:h="16840" w:code="9"/>
      <w:pgMar w:top="864" w:right="864" w:bottom="720" w:left="1728" w:header="0" w:footer="8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9C7" w:rsidRDefault="001639C7" w:rsidP="009A49F6">
      <w:pPr>
        <w:spacing w:before="0" w:line="240" w:lineRule="auto"/>
      </w:pPr>
      <w:r>
        <w:separator/>
      </w:r>
    </w:p>
  </w:endnote>
  <w:endnote w:type="continuationSeparator" w:id="0">
    <w:p w:rsidR="001639C7" w:rsidRDefault="001639C7" w:rsidP="009A49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1136"/>
      <w:docPartObj>
        <w:docPartGallery w:val="Page Numbers (Bottom of Page)"/>
        <w:docPartUnique/>
      </w:docPartObj>
    </w:sdtPr>
    <w:sdtEndPr>
      <w:rPr>
        <w:noProof/>
      </w:rPr>
    </w:sdtEndPr>
    <w:sdtContent>
      <w:p w:rsidR="001117CC" w:rsidRDefault="00111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117CC" w:rsidRDefault="0011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9C7" w:rsidRDefault="001639C7" w:rsidP="009A49F6">
      <w:pPr>
        <w:spacing w:before="0" w:line="240" w:lineRule="auto"/>
      </w:pPr>
      <w:r>
        <w:separator/>
      </w:r>
    </w:p>
  </w:footnote>
  <w:footnote w:type="continuationSeparator" w:id="0">
    <w:p w:rsidR="001639C7" w:rsidRDefault="001639C7" w:rsidP="009A49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57"/>
    <w:multiLevelType w:val="hybridMultilevel"/>
    <w:tmpl w:val="21DEC2E0"/>
    <w:lvl w:ilvl="0" w:tplc="FA0E9C28">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1409D9"/>
    <w:multiLevelType w:val="hybridMultilevel"/>
    <w:tmpl w:val="5AC0F1B8"/>
    <w:lvl w:ilvl="0" w:tplc="BB18340E">
      <w:start w:val="1"/>
      <w:numFmt w:val="decimal"/>
      <w:lvlText w:val="%1."/>
      <w:lvlJc w:val="left"/>
      <w:pPr>
        <w:ind w:left="1040" w:hanging="360"/>
      </w:pPr>
      <w:rPr>
        <w:rFonts w:eastAsia="Times New Roman"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 w15:restartNumberingAfterBreak="0">
    <w:nsid w:val="1B124AE5"/>
    <w:multiLevelType w:val="hybridMultilevel"/>
    <w:tmpl w:val="125E12A2"/>
    <w:lvl w:ilvl="0" w:tplc="31E0D87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4B7757"/>
    <w:multiLevelType w:val="hybridMultilevel"/>
    <w:tmpl w:val="65085332"/>
    <w:lvl w:ilvl="0" w:tplc="73A8824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F3C28"/>
    <w:multiLevelType w:val="hybridMultilevel"/>
    <w:tmpl w:val="B5005868"/>
    <w:lvl w:ilvl="0" w:tplc="041623FA">
      <w:start w:val="2"/>
      <w:numFmt w:val="bullet"/>
      <w:lvlText w:val="-"/>
      <w:lvlJc w:val="left"/>
      <w:pPr>
        <w:ind w:left="1080" w:hanging="360"/>
      </w:pPr>
      <w:rPr>
        <w:rFonts w:ascii="Times New Roman" w:eastAsia="Times New Roman" w:hAnsi="Times New Roman"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F2BB3"/>
    <w:multiLevelType w:val="hybridMultilevel"/>
    <w:tmpl w:val="51BE4B72"/>
    <w:lvl w:ilvl="0" w:tplc="F67A6A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241CE0"/>
    <w:multiLevelType w:val="hybridMultilevel"/>
    <w:tmpl w:val="3BA20572"/>
    <w:lvl w:ilvl="0" w:tplc="386E313C">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895DA6"/>
    <w:multiLevelType w:val="hybridMultilevel"/>
    <w:tmpl w:val="97D09538"/>
    <w:lvl w:ilvl="0" w:tplc="3A704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790321733">
    <w:abstractNumId w:val="1"/>
  </w:num>
  <w:num w:numId="2" w16cid:durableId="110975424">
    <w:abstractNumId w:val="5"/>
  </w:num>
  <w:num w:numId="3" w16cid:durableId="1098059220">
    <w:abstractNumId w:val="7"/>
  </w:num>
  <w:num w:numId="4" w16cid:durableId="2055034666">
    <w:abstractNumId w:val="0"/>
  </w:num>
  <w:num w:numId="5" w16cid:durableId="1121070310">
    <w:abstractNumId w:val="2"/>
  </w:num>
  <w:num w:numId="6" w16cid:durableId="514921625">
    <w:abstractNumId w:val="6"/>
  </w:num>
  <w:num w:numId="7" w16cid:durableId="1867863909">
    <w:abstractNumId w:val="4"/>
  </w:num>
  <w:num w:numId="8" w16cid:durableId="47776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C8"/>
    <w:rsid w:val="00001292"/>
    <w:rsid w:val="00001FCA"/>
    <w:rsid w:val="00023588"/>
    <w:rsid w:val="00026AE3"/>
    <w:rsid w:val="00034768"/>
    <w:rsid w:val="00034F85"/>
    <w:rsid w:val="00035FF6"/>
    <w:rsid w:val="00037763"/>
    <w:rsid w:val="000408C1"/>
    <w:rsid w:val="000422DA"/>
    <w:rsid w:val="0004237D"/>
    <w:rsid w:val="00042744"/>
    <w:rsid w:val="00053D14"/>
    <w:rsid w:val="0006005D"/>
    <w:rsid w:val="0006147B"/>
    <w:rsid w:val="00070371"/>
    <w:rsid w:val="00070821"/>
    <w:rsid w:val="00076CAE"/>
    <w:rsid w:val="000832AF"/>
    <w:rsid w:val="00083ED9"/>
    <w:rsid w:val="00097589"/>
    <w:rsid w:val="000A12D0"/>
    <w:rsid w:val="000A1494"/>
    <w:rsid w:val="000A45EE"/>
    <w:rsid w:val="000A7C77"/>
    <w:rsid w:val="000B0CB7"/>
    <w:rsid w:val="000B3D75"/>
    <w:rsid w:val="000B62F4"/>
    <w:rsid w:val="000C3F61"/>
    <w:rsid w:val="000C6A68"/>
    <w:rsid w:val="000C7F13"/>
    <w:rsid w:val="000D325A"/>
    <w:rsid w:val="000D6DB1"/>
    <w:rsid w:val="000D6EE8"/>
    <w:rsid w:val="000E1284"/>
    <w:rsid w:val="000E12BC"/>
    <w:rsid w:val="000E4D5B"/>
    <w:rsid w:val="000F1BDC"/>
    <w:rsid w:val="000F1EFD"/>
    <w:rsid w:val="000F2924"/>
    <w:rsid w:val="00101159"/>
    <w:rsid w:val="00102D0A"/>
    <w:rsid w:val="001031B8"/>
    <w:rsid w:val="0010698C"/>
    <w:rsid w:val="00110A36"/>
    <w:rsid w:val="001117CC"/>
    <w:rsid w:val="00113EA6"/>
    <w:rsid w:val="001171D1"/>
    <w:rsid w:val="00121586"/>
    <w:rsid w:val="00122739"/>
    <w:rsid w:val="001252B5"/>
    <w:rsid w:val="0012748A"/>
    <w:rsid w:val="00127DE7"/>
    <w:rsid w:val="001407B7"/>
    <w:rsid w:val="00141008"/>
    <w:rsid w:val="001415D1"/>
    <w:rsid w:val="00144508"/>
    <w:rsid w:val="001452CC"/>
    <w:rsid w:val="001465C8"/>
    <w:rsid w:val="00146E82"/>
    <w:rsid w:val="00153007"/>
    <w:rsid w:val="00160A4B"/>
    <w:rsid w:val="001639C7"/>
    <w:rsid w:val="00175701"/>
    <w:rsid w:val="00176B6E"/>
    <w:rsid w:val="00177262"/>
    <w:rsid w:val="00180E5D"/>
    <w:rsid w:val="00182526"/>
    <w:rsid w:val="00184F15"/>
    <w:rsid w:val="001901CC"/>
    <w:rsid w:val="001920D5"/>
    <w:rsid w:val="00193391"/>
    <w:rsid w:val="00195453"/>
    <w:rsid w:val="00197911"/>
    <w:rsid w:val="001B03DC"/>
    <w:rsid w:val="001B1886"/>
    <w:rsid w:val="001B3A9C"/>
    <w:rsid w:val="001C7739"/>
    <w:rsid w:val="001D5A2E"/>
    <w:rsid w:val="001D5EF7"/>
    <w:rsid w:val="001D6310"/>
    <w:rsid w:val="001D7021"/>
    <w:rsid w:val="001E0FEE"/>
    <w:rsid w:val="001E10D8"/>
    <w:rsid w:val="001E2A01"/>
    <w:rsid w:val="001F00B9"/>
    <w:rsid w:val="001F25A5"/>
    <w:rsid w:val="001F44D1"/>
    <w:rsid w:val="001F5748"/>
    <w:rsid w:val="0020157E"/>
    <w:rsid w:val="0020673E"/>
    <w:rsid w:val="0020735D"/>
    <w:rsid w:val="002113AB"/>
    <w:rsid w:val="00213DD9"/>
    <w:rsid w:val="002343F1"/>
    <w:rsid w:val="002361C6"/>
    <w:rsid w:val="0024428F"/>
    <w:rsid w:val="00247469"/>
    <w:rsid w:val="00254624"/>
    <w:rsid w:val="00256790"/>
    <w:rsid w:val="00264999"/>
    <w:rsid w:val="00265D10"/>
    <w:rsid w:val="00266D98"/>
    <w:rsid w:val="0027010F"/>
    <w:rsid w:val="00274095"/>
    <w:rsid w:val="002777BE"/>
    <w:rsid w:val="00280DE3"/>
    <w:rsid w:val="002828A1"/>
    <w:rsid w:val="0028325E"/>
    <w:rsid w:val="002843FB"/>
    <w:rsid w:val="0028516F"/>
    <w:rsid w:val="00292D77"/>
    <w:rsid w:val="0029589B"/>
    <w:rsid w:val="00295BA4"/>
    <w:rsid w:val="00297000"/>
    <w:rsid w:val="002A0DBF"/>
    <w:rsid w:val="002A1C38"/>
    <w:rsid w:val="002A390B"/>
    <w:rsid w:val="002A3A24"/>
    <w:rsid w:val="002A6300"/>
    <w:rsid w:val="002A6784"/>
    <w:rsid w:val="002B0853"/>
    <w:rsid w:val="002B1EFA"/>
    <w:rsid w:val="002C09E0"/>
    <w:rsid w:val="002C5226"/>
    <w:rsid w:val="002D05F8"/>
    <w:rsid w:val="002D2E97"/>
    <w:rsid w:val="002D608C"/>
    <w:rsid w:val="002D79E6"/>
    <w:rsid w:val="002D7B65"/>
    <w:rsid w:val="002E4221"/>
    <w:rsid w:val="002E4A54"/>
    <w:rsid w:val="002E64C5"/>
    <w:rsid w:val="002F3AAA"/>
    <w:rsid w:val="003238D6"/>
    <w:rsid w:val="003250B9"/>
    <w:rsid w:val="003267BA"/>
    <w:rsid w:val="00337705"/>
    <w:rsid w:val="0034493C"/>
    <w:rsid w:val="00346EC5"/>
    <w:rsid w:val="00350E13"/>
    <w:rsid w:val="003510DF"/>
    <w:rsid w:val="00352C3B"/>
    <w:rsid w:val="00365EE6"/>
    <w:rsid w:val="00366548"/>
    <w:rsid w:val="003728B0"/>
    <w:rsid w:val="003741C5"/>
    <w:rsid w:val="0037446E"/>
    <w:rsid w:val="00377CD3"/>
    <w:rsid w:val="00382245"/>
    <w:rsid w:val="0038600C"/>
    <w:rsid w:val="00391D78"/>
    <w:rsid w:val="00391E52"/>
    <w:rsid w:val="003A093C"/>
    <w:rsid w:val="003A117F"/>
    <w:rsid w:val="003A1D35"/>
    <w:rsid w:val="003A45D8"/>
    <w:rsid w:val="003A6393"/>
    <w:rsid w:val="003A67EA"/>
    <w:rsid w:val="003A7426"/>
    <w:rsid w:val="003B26C0"/>
    <w:rsid w:val="003C035D"/>
    <w:rsid w:val="003C196B"/>
    <w:rsid w:val="003C5F45"/>
    <w:rsid w:val="003D58FB"/>
    <w:rsid w:val="003D63F6"/>
    <w:rsid w:val="003F1276"/>
    <w:rsid w:val="003F1A26"/>
    <w:rsid w:val="003F29FF"/>
    <w:rsid w:val="003F7F82"/>
    <w:rsid w:val="00412F4F"/>
    <w:rsid w:val="00422316"/>
    <w:rsid w:val="004269A7"/>
    <w:rsid w:val="004318B3"/>
    <w:rsid w:val="00432B51"/>
    <w:rsid w:val="0043482F"/>
    <w:rsid w:val="00441361"/>
    <w:rsid w:val="004424BE"/>
    <w:rsid w:val="004458DE"/>
    <w:rsid w:val="004465B6"/>
    <w:rsid w:val="0044789C"/>
    <w:rsid w:val="00452798"/>
    <w:rsid w:val="004729FB"/>
    <w:rsid w:val="0047533B"/>
    <w:rsid w:val="00475943"/>
    <w:rsid w:val="00475A20"/>
    <w:rsid w:val="00475DD7"/>
    <w:rsid w:val="004853E7"/>
    <w:rsid w:val="00486D6E"/>
    <w:rsid w:val="00486E43"/>
    <w:rsid w:val="004873BA"/>
    <w:rsid w:val="00490726"/>
    <w:rsid w:val="0049520C"/>
    <w:rsid w:val="004962E0"/>
    <w:rsid w:val="004A382F"/>
    <w:rsid w:val="004A60D5"/>
    <w:rsid w:val="004A6C40"/>
    <w:rsid w:val="004B2F20"/>
    <w:rsid w:val="004B4E78"/>
    <w:rsid w:val="004B5125"/>
    <w:rsid w:val="004B541F"/>
    <w:rsid w:val="004C0301"/>
    <w:rsid w:val="004C2039"/>
    <w:rsid w:val="004C382F"/>
    <w:rsid w:val="004C6312"/>
    <w:rsid w:val="004D0BE8"/>
    <w:rsid w:val="004D4227"/>
    <w:rsid w:val="004E500E"/>
    <w:rsid w:val="004F3CBE"/>
    <w:rsid w:val="004F3D3C"/>
    <w:rsid w:val="004F5789"/>
    <w:rsid w:val="00500B2C"/>
    <w:rsid w:val="00504C3D"/>
    <w:rsid w:val="00507340"/>
    <w:rsid w:val="00510635"/>
    <w:rsid w:val="00510874"/>
    <w:rsid w:val="00512AA9"/>
    <w:rsid w:val="00514AE0"/>
    <w:rsid w:val="0052011C"/>
    <w:rsid w:val="0052238E"/>
    <w:rsid w:val="00525AE7"/>
    <w:rsid w:val="00526CC4"/>
    <w:rsid w:val="0052724B"/>
    <w:rsid w:val="005274FC"/>
    <w:rsid w:val="00532E36"/>
    <w:rsid w:val="00534B44"/>
    <w:rsid w:val="00540521"/>
    <w:rsid w:val="00545F8A"/>
    <w:rsid w:val="00550CA1"/>
    <w:rsid w:val="00552620"/>
    <w:rsid w:val="0055276D"/>
    <w:rsid w:val="0056520B"/>
    <w:rsid w:val="00570D46"/>
    <w:rsid w:val="00573598"/>
    <w:rsid w:val="00573D18"/>
    <w:rsid w:val="00573F40"/>
    <w:rsid w:val="0058130F"/>
    <w:rsid w:val="00583BF4"/>
    <w:rsid w:val="00594326"/>
    <w:rsid w:val="005A685B"/>
    <w:rsid w:val="005B1491"/>
    <w:rsid w:val="005B2D00"/>
    <w:rsid w:val="005B5970"/>
    <w:rsid w:val="005B7E2D"/>
    <w:rsid w:val="005C1EFC"/>
    <w:rsid w:val="005D12E6"/>
    <w:rsid w:val="005D3348"/>
    <w:rsid w:val="006026E4"/>
    <w:rsid w:val="00604FC0"/>
    <w:rsid w:val="00607856"/>
    <w:rsid w:val="00610691"/>
    <w:rsid w:val="0062453E"/>
    <w:rsid w:val="006310CC"/>
    <w:rsid w:val="00632C14"/>
    <w:rsid w:val="0063792C"/>
    <w:rsid w:val="006438BF"/>
    <w:rsid w:val="00644BC4"/>
    <w:rsid w:val="0064705B"/>
    <w:rsid w:val="006473BA"/>
    <w:rsid w:val="00647F32"/>
    <w:rsid w:val="0065062C"/>
    <w:rsid w:val="006506A9"/>
    <w:rsid w:val="006513E8"/>
    <w:rsid w:val="00653285"/>
    <w:rsid w:val="00655C15"/>
    <w:rsid w:val="006561FD"/>
    <w:rsid w:val="00656284"/>
    <w:rsid w:val="00660075"/>
    <w:rsid w:val="00666B79"/>
    <w:rsid w:val="006729C4"/>
    <w:rsid w:val="006747D4"/>
    <w:rsid w:val="006756A9"/>
    <w:rsid w:val="00684084"/>
    <w:rsid w:val="0068664A"/>
    <w:rsid w:val="0069022C"/>
    <w:rsid w:val="0069145B"/>
    <w:rsid w:val="00694000"/>
    <w:rsid w:val="0069659F"/>
    <w:rsid w:val="00697EBE"/>
    <w:rsid w:val="006A5054"/>
    <w:rsid w:val="006A7FF3"/>
    <w:rsid w:val="006B1830"/>
    <w:rsid w:val="006C3432"/>
    <w:rsid w:val="006C44CC"/>
    <w:rsid w:val="006C4C54"/>
    <w:rsid w:val="006D41B3"/>
    <w:rsid w:val="006E04E6"/>
    <w:rsid w:val="006E2CA3"/>
    <w:rsid w:val="006E2D99"/>
    <w:rsid w:val="006F0797"/>
    <w:rsid w:val="006F3375"/>
    <w:rsid w:val="006F489E"/>
    <w:rsid w:val="006F7538"/>
    <w:rsid w:val="00701F5F"/>
    <w:rsid w:val="00701F71"/>
    <w:rsid w:val="007048D7"/>
    <w:rsid w:val="00706D27"/>
    <w:rsid w:val="00707808"/>
    <w:rsid w:val="00713D26"/>
    <w:rsid w:val="00714B41"/>
    <w:rsid w:val="00714E92"/>
    <w:rsid w:val="00715174"/>
    <w:rsid w:val="00715EBB"/>
    <w:rsid w:val="007219A0"/>
    <w:rsid w:val="007240E4"/>
    <w:rsid w:val="007244FE"/>
    <w:rsid w:val="0072683E"/>
    <w:rsid w:val="0073252B"/>
    <w:rsid w:val="00735989"/>
    <w:rsid w:val="00735A00"/>
    <w:rsid w:val="007368D1"/>
    <w:rsid w:val="0073692C"/>
    <w:rsid w:val="00742B99"/>
    <w:rsid w:val="007465E9"/>
    <w:rsid w:val="007470A8"/>
    <w:rsid w:val="00754906"/>
    <w:rsid w:val="00760052"/>
    <w:rsid w:val="007626BF"/>
    <w:rsid w:val="00777822"/>
    <w:rsid w:val="0078044B"/>
    <w:rsid w:val="00781A80"/>
    <w:rsid w:val="00781D93"/>
    <w:rsid w:val="0078408C"/>
    <w:rsid w:val="0079190F"/>
    <w:rsid w:val="0079307D"/>
    <w:rsid w:val="00797AB2"/>
    <w:rsid w:val="007A1F9E"/>
    <w:rsid w:val="007A2896"/>
    <w:rsid w:val="007A3939"/>
    <w:rsid w:val="007A4E0B"/>
    <w:rsid w:val="007A6179"/>
    <w:rsid w:val="007A7665"/>
    <w:rsid w:val="007B17EB"/>
    <w:rsid w:val="007B1C0C"/>
    <w:rsid w:val="007B33A6"/>
    <w:rsid w:val="007C331F"/>
    <w:rsid w:val="007C5149"/>
    <w:rsid w:val="007C6B98"/>
    <w:rsid w:val="007D4547"/>
    <w:rsid w:val="007D532E"/>
    <w:rsid w:val="007D6DAE"/>
    <w:rsid w:val="007E09AC"/>
    <w:rsid w:val="007E31B8"/>
    <w:rsid w:val="007E6657"/>
    <w:rsid w:val="007F3AD4"/>
    <w:rsid w:val="007F5461"/>
    <w:rsid w:val="007F588D"/>
    <w:rsid w:val="0080264E"/>
    <w:rsid w:val="008040A5"/>
    <w:rsid w:val="00804F8F"/>
    <w:rsid w:val="0080569C"/>
    <w:rsid w:val="0080626C"/>
    <w:rsid w:val="00806564"/>
    <w:rsid w:val="00813AF7"/>
    <w:rsid w:val="008148C3"/>
    <w:rsid w:val="00824156"/>
    <w:rsid w:val="00825637"/>
    <w:rsid w:val="00827D94"/>
    <w:rsid w:val="008303C0"/>
    <w:rsid w:val="0083291A"/>
    <w:rsid w:val="00837449"/>
    <w:rsid w:val="00841E41"/>
    <w:rsid w:val="00843F1C"/>
    <w:rsid w:val="00844273"/>
    <w:rsid w:val="0084522E"/>
    <w:rsid w:val="00845E3A"/>
    <w:rsid w:val="00846679"/>
    <w:rsid w:val="00855873"/>
    <w:rsid w:val="0086025E"/>
    <w:rsid w:val="00862788"/>
    <w:rsid w:val="008646BC"/>
    <w:rsid w:val="0086692F"/>
    <w:rsid w:val="008678C4"/>
    <w:rsid w:val="008737BB"/>
    <w:rsid w:val="0087516D"/>
    <w:rsid w:val="00875179"/>
    <w:rsid w:val="0087534C"/>
    <w:rsid w:val="008761F1"/>
    <w:rsid w:val="00880DAF"/>
    <w:rsid w:val="008828F3"/>
    <w:rsid w:val="00887DB3"/>
    <w:rsid w:val="00891886"/>
    <w:rsid w:val="008952CF"/>
    <w:rsid w:val="00896D02"/>
    <w:rsid w:val="0089792E"/>
    <w:rsid w:val="008A3F88"/>
    <w:rsid w:val="008A446C"/>
    <w:rsid w:val="008A67D0"/>
    <w:rsid w:val="008A6FFD"/>
    <w:rsid w:val="008A7A10"/>
    <w:rsid w:val="008B00E3"/>
    <w:rsid w:val="008B39D3"/>
    <w:rsid w:val="008B68B8"/>
    <w:rsid w:val="008B6EC4"/>
    <w:rsid w:val="008B6F9B"/>
    <w:rsid w:val="008B7F48"/>
    <w:rsid w:val="008C4E22"/>
    <w:rsid w:val="008D0F6B"/>
    <w:rsid w:val="008D3962"/>
    <w:rsid w:val="008E0B36"/>
    <w:rsid w:val="008E67C5"/>
    <w:rsid w:val="008F1AAD"/>
    <w:rsid w:val="008F1D01"/>
    <w:rsid w:val="008F2996"/>
    <w:rsid w:val="008F3521"/>
    <w:rsid w:val="008F45BC"/>
    <w:rsid w:val="008F484A"/>
    <w:rsid w:val="008F4A9B"/>
    <w:rsid w:val="008F505D"/>
    <w:rsid w:val="009001F6"/>
    <w:rsid w:val="0090266E"/>
    <w:rsid w:val="00903824"/>
    <w:rsid w:val="0090404A"/>
    <w:rsid w:val="00904054"/>
    <w:rsid w:val="00925F07"/>
    <w:rsid w:val="00930A8A"/>
    <w:rsid w:val="00932F0C"/>
    <w:rsid w:val="0093410D"/>
    <w:rsid w:val="009403D8"/>
    <w:rsid w:val="00944EF3"/>
    <w:rsid w:val="00946232"/>
    <w:rsid w:val="009525D9"/>
    <w:rsid w:val="00953EB0"/>
    <w:rsid w:val="0095533B"/>
    <w:rsid w:val="009556CD"/>
    <w:rsid w:val="009567FF"/>
    <w:rsid w:val="009609D0"/>
    <w:rsid w:val="00983CB5"/>
    <w:rsid w:val="00985D0B"/>
    <w:rsid w:val="00990024"/>
    <w:rsid w:val="00992543"/>
    <w:rsid w:val="009979AC"/>
    <w:rsid w:val="00997F06"/>
    <w:rsid w:val="009A15F3"/>
    <w:rsid w:val="009A49F6"/>
    <w:rsid w:val="009A57A1"/>
    <w:rsid w:val="009A67A6"/>
    <w:rsid w:val="009B0F57"/>
    <w:rsid w:val="009B1B50"/>
    <w:rsid w:val="009B21F3"/>
    <w:rsid w:val="009B2A4E"/>
    <w:rsid w:val="009B723E"/>
    <w:rsid w:val="009C1CEE"/>
    <w:rsid w:val="009C1D73"/>
    <w:rsid w:val="009C2418"/>
    <w:rsid w:val="009C4DE0"/>
    <w:rsid w:val="009C63BE"/>
    <w:rsid w:val="009D0851"/>
    <w:rsid w:val="009D308D"/>
    <w:rsid w:val="009D4B94"/>
    <w:rsid w:val="009D785E"/>
    <w:rsid w:val="009E5BA0"/>
    <w:rsid w:val="009E5BC5"/>
    <w:rsid w:val="009F326F"/>
    <w:rsid w:val="009F39F0"/>
    <w:rsid w:val="00A00C7E"/>
    <w:rsid w:val="00A02403"/>
    <w:rsid w:val="00A0296C"/>
    <w:rsid w:val="00A07DF5"/>
    <w:rsid w:val="00A1141B"/>
    <w:rsid w:val="00A14E15"/>
    <w:rsid w:val="00A17B81"/>
    <w:rsid w:val="00A2070B"/>
    <w:rsid w:val="00A33E43"/>
    <w:rsid w:val="00A347F1"/>
    <w:rsid w:val="00A35F6A"/>
    <w:rsid w:val="00A37606"/>
    <w:rsid w:val="00A45D51"/>
    <w:rsid w:val="00A47087"/>
    <w:rsid w:val="00A50B39"/>
    <w:rsid w:val="00A51146"/>
    <w:rsid w:val="00A52D19"/>
    <w:rsid w:val="00A53A3A"/>
    <w:rsid w:val="00A5589A"/>
    <w:rsid w:val="00A609B4"/>
    <w:rsid w:val="00A61D23"/>
    <w:rsid w:val="00A64E71"/>
    <w:rsid w:val="00A64F96"/>
    <w:rsid w:val="00A6611A"/>
    <w:rsid w:val="00A663EB"/>
    <w:rsid w:val="00A7374F"/>
    <w:rsid w:val="00A82139"/>
    <w:rsid w:val="00A8236B"/>
    <w:rsid w:val="00A82C27"/>
    <w:rsid w:val="00A90AD7"/>
    <w:rsid w:val="00A912D4"/>
    <w:rsid w:val="00A91530"/>
    <w:rsid w:val="00A915B0"/>
    <w:rsid w:val="00A92AB7"/>
    <w:rsid w:val="00A943E3"/>
    <w:rsid w:val="00A9452F"/>
    <w:rsid w:val="00A94C6A"/>
    <w:rsid w:val="00A967FE"/>
    <w:rsid w:val="00AA3040"/>
    <w:rsid w:val="00AB2181"/>
    <w:rsid w:val="00AB43DD"/>
    <w:rsid w:val="00AB4C7D"/>
    <w:rsid w:val="00AB5D56"/>
    <w:rsid w:val="00AC11C0"/>
    <w:rsid w:val="00AC2860"/>
    <w:rsid w:val="00AC2E6B"/>
    <w:rsid w:val="00AC3036"/>
    <w:rsid w:val="00AC6EA5"/>
    <w:rsid w:val="00AC77EB"/>
    <w:rsid w:val="00AD743A"/>
    <w:rsid w:val="00AE469F"/>
    <w:rsid w:val="00AE678B"/>
    <w:rsid w:val="00AE70C7"/>
    <w:rsid w:val="00AE7650"/>
    <w:rsid w:val="00AE7B3C"/>
    <w:rsid w:val="00AF0CA5"/>
    <w:rsid w:val="00AF1820"/>
    <w:rsid w:val="00AF3640"/>
    <w:rsid w:val="00AF61B5"/>
    <w:rsid w:val="00AF6746"/>
    <w:rsid w:val="00AF72F1"/>
    <w:rsid w:val="00B00BDD"/>
    <w:rsid w:val="00B053BF"/>
    <w:rsid w:val="00B1471D"/>
    <w:rsid w:val="00B20CF4"/>
    <w:rsid w:val="00B216CF"/>
    <w:rsid w:val="00B225C3"/>
    <w:rsid w:val="00B34D0E"/>
    <w:rsid w:val="00B41337"/>
    <w:rsid w:val="00B45530"/>
    <w:rsid w:val="00B47B86"/>
    <w:rsid w:val="00B47F2A"/>
    <w:rsid w:val="00B512DF"/>
    <w:rsid w:val="00B51F31"/>
    <w:rsid w:val="00B54703"/>
    <w:rsid w:val="00B6407A"/>
    <w:rsid w:val="00B66359"/>
    <w:rsid w:val="00B74E7B"/>
    <w:rsid w:val="00B75CD2"/>
    <w:rsid w:val="00B760AE"/>
    <w:rsid w:val="00B801CE"/>
    <w:rsid w:val="00B82006"/>
    <w:rsid w:val="00B82517"/>
    <w:rsid w:val="00B83829"/>
    <w:rsid w:val="00B83E42"/>
    <w:rsid w:val="00B85119"/>
    <w:rsid w:val="00B862FF"/>
    <w:rsid w:val="00B86C48"/>
    <w:rsid w:val="00B8720F"/>
    <w:rsid w:val="00B91B85"/>
    <w:rsid w:val="00B9412C"/>
    <w:rsid w:val="00B952E4"/>
    <w:rsid w:val="00B961D3"/>
    <w:rsid w:val="00B96F97"/>
    <w:rsid w:val="00BA0A5D"/>
    <w:rsid w:val="00BA2B74"/>
    <w:rsid w:val="00BA69DD"/>
    <w:rsid w:val="00BA71E3"/>
    <w:rsid w:val="00BB09CD"/>
    <w:rsid w:val="00BB1D26"/>
    <w:rsid w:val="00BB72AA"/>
    <w:rsid w:val="00BC40A8"/>
    <w:rsid w:val="00BC49D4"/>
    <w:rsid w:val="00BC6E2D"/>
    <w:rsid w:val="00BD0385"/>
    <w:rsid w:val="00BD18C7"/>
    <w:rsid w:val="00BD3327"/>
    <w:rsid w:val="00BD5206"/>
    <w:rsid w:val="00BD777B"/>
    <w:rsid w:val="00BE0C73"/>
    <w:rsid w:val="00BE21C2"/>
    <w:rsid w:val="00BE6014"/>
    <w:rsid w:val="00BE71B9"/>
    <w:rsid w:val="00BF6FDD"/>
    <w:rsid w:val="00C0011F"/>
    <w:rsid w:val="00C00A41"/>
    <w:rsid w:val="00C02B60"/>
    <w:rsid w:val="00C039C3"/>
    <w:rsid w:val="00C043DC"/>
    <w:rsid w:val="00C04B5E"/>
    <w:rsid w:val="00C205C8"/>
    <w:rsid w:val="00C2131F"/>
    <w:rsid w:val="00C25837"/>
    <w:rsid w:val="00C31006"/>
    <w:rsid w:val="00C339C6"/>
    <w:rsid w:val="00C3521B"/>
    <w:rsid w:val="00C35C66"/>
    <w:rsid w:val="00C35F98"/>
    <w:rsid w:val="00C41EE5"/>
    <w:rsid w:val="00C45BB3"/>
    <w:rsid w:val="00C52401"/>
    <w:rsid w:val="00C538AB"/>
    <w:rsid w:val="00C5796E"/>
    <w:rsid w:val="00C63047"/>
    <w:rsid w:val="00C63691"/>
    <w:rsid w:val="00C72B17"/>
    <w:rsid w:val="00C73579"/>
    <w:rsid w:val="00C75538"/>
    <w:rsid w:val="00C75D39"/>
    <w:rsid w:val="00C83068"/>
    <w:rsid w:val="00C83392"/>
    <w:rsid w:val="00C86522"/>
    <w:rsid w:val="00C91F36"/>
    <w:rsid w:val="00CA6595"/>
    <w:rsid w:val="00CB32EA"/>
    <w:rsid w:val="00CC2D17"/>
    <w:rsid w:val="00CC48BF"/>
    <w:rsid w:val="00CC5A92"/>
    <w:rsid w:val="00CD1357"/>
    <w:rsid w:val="00CD173A"/>
    <w:rsid w:val="00CD3ECB"/>
    <w:rsid w:val="00CD7810"/>
    <w:rsid w:val="00CE6218"/>
    <w:rsid w:val="00CE6735"/>
    <w:rsid w:val="00CF0A6D"/>
    <w:rsid w:val="00CF10D9"/>
    <w:rsid w:val="00CF115A"/>
    <w:rsid w:val="00CF36A5"/>
    <w:rsid w:val="00CF7064"/>
    <w:rsid w:val="00CF7BAF"/>
    <w:rsid w:val="00D04F9A"/>
    <w:rsid w:val="00D07FA2"/>
    <w:rsid w:val="00D1554F"/>
    <w:rsid w:val="00D23931"/>
    <w:rsid w:val="00D24F75"/>
    <w:rsid w:val="00D27FFD"/>
    <w:rsid w:val="00D306F0"/>
    <w:rsid w:val="00D31BBB"/>
    <w:rsid w:val="00D327D0"/>
    <w:rsid w:val="00D34608"/>
    <w:rsid w:val="00D36466"/>
    <w:rsid w:val="00D36FAD"/>
    <w:rsid w:val="00D43958"/>
    <w:rsid w:val="00D57F10"/>
    <w:rsid w:val="00D61B9F"/>
    <w:rsid w:val="00D678BE"/>
    <w:rsid w:val="00D71D76"/>
    <w:rsid w:val="00D7374E"/>
    <w:rsid w:val="00D75822"/>
    <w:rsid w:val="00D75E24"/>
    <w:rsid w:val="00D76023"/>
    <w:rsid w:val="00D76B2D"/>
    <w:rsid w:val="00D9579F"/>
    <w:rsid w:val="00D96345"/>
    <w:rsid w:val="00D97D6A"/>
    <w:rsid w:val="00D97E9F"/>
    <w:rsid w:val="00DA0018"/>
    <w:rsid w:val="00DA0F3F"/>
    <w:rsid w:val="00DA5210"/>
    <w:rsid w:val="00DB09D2"/>
    <w:rsid w:val="00DB0EF7"/>
    <w:rsid w:val="00DB5DE7"/>
    <w:rsid w:val="00DB6D01"/>
    <w:rsid w:val="00DC0FD6"/>
    <w:rsid w:val="00DC17EF"/>
    <w:rsid w:val="00DC3633"/>
    <w:rsid w:val="00DC5F3C"/>
    <w:rsid w:val="00DC6EE3"/>
    <w:rsid w:val="00DC70E9"/>
    <w:rsid w:val="00DD210D"/>
    <w:rsid w:val="00DD28E9"/>
    <w:rsid w:val="00DD4767"/>
    <w:rsid w:val="00DD6052"/>
    <w:rsid w:val="00DD7D47"/>
    <w:rsid w:val="00DE2CF9"/>
    <w:rsid w:val="00DE3DF1"/>
    <w:rsid w:val="00DE4CDB"/>
    <w:rsid w:val="00DE5FCE"/>
    <w:rsid w:val="00DF795F"/>
    <w:rsid w:val="00DF7D13"/>
    <w:rsid w:val="00E059C8"/>
    <w:rsid w:val="00E06DC8"/>
    <w:rsid w:val="00E10AE2"/>
    <w:rsid w:val="00E153CD"/>
    <w:rsid w:val="00E171AE"/>
    <w:rsid w:val="00E20850"/>
    <w:rsid w:val="00E309F4"/>
    <w:rsid w:val="00E31303"/>
    <w:rsid w:val="00E320CA"/>
    <w:rsid w:val="00E34BB4"/>
    <w:rsid w:val="00E37F64"/>
    <w:rsid w:val="00E43324"/>
    <w:rsid w:val="00E43448"/>
    <w:rsid w:val="00E43850"/>
    <w:rsid w:val="00E4549F"/>
    <w:rsid w:val="00E45A9E"/>
    <w:rsid w:val="00E476D7"/>
    <w:rsid w:val="00E477A9"/>
    <w:rsid w:val="00E53F6C"/>
    <w:rsid w:val="00E57495"/>
    <w:rsid w:val="00E57894"/>
    <w:rsid w:val="00E602D7"/>
    <w:rsid w:val="00E62C65"/>
    <w:rsid w:val="00E652E5"/>
    <w:rsid w:val="00E6561D"/>
    <w:rsid w:val="00E672B9"/>
    <w:rsid w:val="00E71420"/>
    <w:rsid w:val="00E96AF4"/>
    <w:rsid w:val="00EA397B"/>
    <w:rsid w:val="00EA60C3"/>
    <w:rsid w:val="00EA6E6D"/>
    <w:rsid w:val="00EB1CC7"/>
    <w:rsid w:val="00EB23A4"/>
    <w:rsid w:val="00EC3D05"/>
    <w:rsid w:val="00EC3F03"/>
    <w:rsid w:val="00ED1EC4"/>
    <w:rsid w:val="00ED291E"/>
    <w:rsid w:val="00ED419B"/>
    <w:rsid w:val="00ED5012"/>
    <w:rsid w:val="00ED6C0B"/>
    <w:rsid w:val="00EE1A2C"/>
    <w:rsid w:val="00EE1B9E"/>
    <w:rsid w:val="00EE256C"/>
    <w:rsid w:val="00EE5EA4"/>
    <w:rsid w:val="00EF286E"/>
    <w:rsid w:val="00EF4875"/>
    <w:rsid w:val="00EF6A53"/>
    <w:rsid w:val="00EF75E1"/>
    <w:rsid w:val="00F013A1"/>
    <w:rsid w:val="00F0153C"/>
    <w:rsid w:val="00F021B1"/>
    <w:rsid w:val="00F031B1"/>
    <w:rsid w:val="00F1156C"/>
    <w:rsid w:val="00F1264E"/>
    <w:rsid w:val="00F15D7B"/>
    <w:rsid w:val="00F238E9"/>
    <w:rsid w:val="00F2447F"/>
    <w:rsid w:val="00F27028"/>
    <w:rsid w:val="00F40C4D"/>
    <w:rsid w:val="00F43C3F"/>
    <w:rsid w:val="00F51951"/>
    <w:rsid w:val="00F51B77"/>
    <w:rsid w:val="00F52EF9"/>
    <w:rsid w:val="00F533F2"/>
    <w:rsid w:val="00F55889"/>
    <w:rsid w:val="00F6304C"/>
    <w:rsid w:val="00F65E69"/>
    <w:rsid w:val="00F67F66"/>
    <w:rsid w:val="00F71933"/>
    <w:rsid w:val="00F74F21"/>
    <w:rsid w:val="00F9169A"/>
    <w:rsid w:val="00FA0FD0"/>
    <w:rsid w:val="00FA39A7"/>
    <w:rsid w:val="00FA4C11"/>
    <w:rsid w:val="00FA7E81"/>
    <w:rsid w:val="00FB38C2"/>
    <w:rsid w:val="00FB5F6C"/>
    <w:rsid w:val="00FB65E3"/>
    <w:rsid w:val="00FC19D7"/>
    <w:rsid w:val="00FC44CB"/>
    <w:rsid w:val="00FC4811"/>
    <w:rsid w:val="00FC71BA"/>
    <w:rsid w:val="00FC7720"/>
    <w:rsid w:val="00FD315C"/>
    <w:rsid w:val="00FE43E9"/>
    <w:rsid w:val="00FE44BC"/>
    <w:rsid w:val="00FE5CB7"/>
    <w:rsid w:val="00FE6790"/>
    <w:rsid w:val="00FF048B"/>
    <w:rsid w:val="00FF0651"/>
    <w:rsid w:val="00FF1025"/>
    <w:rsid w:val="00FF14D6"/>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4953"/>
  <w15:docId w15:val="{3E1AEE36-4090-4EDC-B074-012D4C1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CD"/>
    <w:pPr>
      <w:spacing w:before="120" w:line="360" w:lineRule="atLeast"/>
      <w:ind w:firstLine="720"/>
      <w:jc w:val="both"/>
    </w:pPr>
    <w:rPr>
      <w:sz w:val="28"/>
      <w:szCs w:val="22"/>
    </w:rPr>
  </w:style>
  <w:style w:type="paragraph" w:styleId="Heading3">
    <w:name w:val="heading 3"/>
    <w:basedOn w:val="Normal"/>
    <w:next w:val="Normal"/>
    <w:link w:val="Heading3Char"/>
    <w:qFormat/>
    <w:locked/>
    <w:rsid w:val="00E62C65"/>
    <w:pPr>
      <w:keepNext/>
      <w:spacing w:before="0" w:line="240" w:lineRule="auto"/>
      <w:ind w:firstLine="0"/>
      <w:jc w:val="left"/>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Char Char Char Char Char Char Char Char Char Char Char,Normal (Web) Char Char,Char Char25"/>
    <w:basedOn w:val="Normal"/>
    <w:link w:val="NormalWebChar"/>
    <w:qFormat/>
    <w:rsid w:val="00C205C8"/>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sid w:val="00C205C8"/>
    <w:rPr>
      <w:rFonts w:cs="Times New Roman"/>
      <w:b/>
      <w:bCs/>
    </w:rPr>
  </w:style>
  <w:style w:type="character" w:customStyle="1" w:styleId="apple-converted-space">
    <w:name w:val="apple-converted-space"/>
    <w:uiPriority w:val="99"/>
    <w:rsid w:val="00C205C8"/>
    <w:rPr>
      <w:rFonts w:cs="Times New Roman"/>
    </w:rPr>
  </w:style>
  <w:style w:type="character" w:styleId="Emphasis">
    <w:name w:val="Emphasis"/>
    <w:uiPriority w:val="99"/>
    <w:qFormat/>
    <w:rsid w:val="00C205C8"/>
    <w:rPr>
      <w:rFonts w:cs="Times New Roman"/>
      <w:i/>
      <w:iCs/>
    </w:rPr>
  </w:style>
  <w:style w:type="paragraph" w:styleId="Header">
    <w:name w:val="header"/>
    <w:basedOn w:val="Normal"/>
    <w:link w:val="HeaderChar"/>
    <w:uiPriority w:val="99"/>
    <w:semiHidden/>
    <w:rsid w:val="009A49F6"/>
    <w:pPr>
      <w:tabs>
        <w:tab w:val="center" w:pos="4680"/>
        <w:tab w:val="right" w:pos="9360"/>
      </w:tabs>
      <w:spacing w:before="0" w:line="240" w:lineRule="auto"/>
    </w:pPr>
  </w:style>
  <w:style w:type="character" w:customStyle="1" w:styleId="HeaderChar">
    <w:name w:val="Header Char"/>
    <w:link w:val="Header"/>
    <w:uiPriority w:val="99"/>
    <w:semiHidden/>
    <w:locked/>
    <w:rsid w:val="009A49F6"/>
    <w:rPr>
      <w:rFonts w:cs="Times New Roman"/>
    </w:rPr>
  </w:style>
  <w:style w:type="paragraph" w:styleId="Footer">
    <w:name w:val="footer"/>
    <w:basedOn w:val="Normal"/>
    <w:link w:val="FooterChar"/>
    <w:uiPriority w:val="99"/>
    <w:rsid w:val="009A49F6"/>
    <w:pPr>
      <w:tabs>
        <w:tab w:val="center" w:pos="4680"/>
        <w:tab w:val="right" w:pos="9360"/>
      </w:tabs>
      <w:spacing w:before="0" w:line="240" w:lineRule="auto"/>
    </w:pPr>
  </w:style>
  <w:style w:type="character" w:customStyle="1" w:styleId="FooterChar">
    <w:name w:val="Footer Char"/>
    <w:link w:val="Footer"/>
    <w:uiPriority w:val="99"/>
    <w:locked/>
    <w:rsid w:val="009A49F6"/>
    <w:rPr>
      <w:rFonts w:cs="Times New Roman"/>
    </w:rPr>
  </w:style>
  <w:style w:type="paragraph" w:styleId="ListParagraph">
    <w:name w:val="List Paragraph"/>
    <w:basedOn w:val="Normal"/>
    <w:uiPriority w:val="99"/>
    <w:qFormat/>
    <w:rsid w:val="00DC0FD6"/>
    <w:pPr>
      <w:ind w:left="720"/>
      <w:contextualSpacing/>
    </w:pPr>
  </w:style>
  <w:style w:type="paragraph" w:customStyle="1" w:styleId="CharCharCharCharCharCharCharCharCharChar">
    <w:name w:val="Char Char Char Char Char Char Char Char Char Char"/>
    <w:basedOn w:val="Normal"/>
    <w:uiPriority w:val="99"/>
    <w:semiHidden/>
    <w:rsid w:val="002A1C38"/>
    <w:pPr>
      <w:spacing w:before="0" w:after="160" w:line="240" w:lineRule="exact"/>
      <w:ind w:firstLine="0"/>
      <w:jc w:val="left"/>
    </w:pPr>
    <w:rPr>
      <w:rFonts w:ascii="Arial" w:eastAsia="Times New Roman" w:hAnsi="Arial" w:cs="Arial"/>
      <w:sz w:val="22"/>
    </w:rPr>
  </w:style>
  <w:style w:type="paragraph" w:styleId="NoSpacing">
    <w:name w:val="No Spacing"/>
    <w:uiPriority w:val="99"/>
    <w:qFormat/>
    <w:rsid w:val="001B1886"/>
    <w:pPr>
      <w:ind w:firstLine="720"/>
      <w:jc w:val="both"/>
    </w:pPr>
    <w:rPr>
      <w:sz w:val="28"/>
      <w:szCs w:val="22"/>
    </w:rPr>
  </w:style>
  <w:style w:type="paragraph" w:customStyle="1" w:styleId="Char">
    <w:name w:val="Char"/>
    <w:basedOn w:val="Normal"/>
    <w:uiPriority w:val="99"/>
    <w:rsid w:val="009C4DE0"/>
    <w:pPr>
      <w:spacing w:before="0" w:line="240" w:lineRule="auto"/>
      <w:ind w:firstLine="0"/>
      <w:jc w:val="left"/>
    </w:pPr>
    <w:rPr>
      <w:rFonts w:ascii="Arial" w:eastAsia="Times New Roman" w:hAnsi="Arial"/>
      <w:sz w:val="22"/>
      <w:szCs w:val="20"/>
      <w:lang w:val="en-AU"/>
    </w:rPr>
  </w:style>
  <w:style w:type="character" w:customStyle="1" w:styleId="FootnoteTextChar1">
    <w:name w:val="Footnote Text Char1"/>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locked/>
    <w:rsid w:val="00E43448"/>
    <w:rPr>
      <w:rFonts w:cs="Times New Roman"/>
      <w:lang w:val="vi-VN" w:eastAsia="vi-VN"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1"/>
    <w:uiPriority w:val="99"/>
    <w:qFormat/>
    <w:rsid w:val="00E43448"/>
    <w:pPr>
      <w:spacing w:before="0" w:line="240" w:lineRule="auto"/>
      <w:ind w:firstLine="0"/>
      <w:jc w:val="left"/>
    </w:pPr>
    <w:rPr>
      <w:sz w:val="20"/>
      <w:szCs w:val="20"/>
      <w:lang w:val="vi-VN" w:eastAsia="vi-VN"/>
    </w:rPr>
  </w:style>
  <w:style w:type="character" w:customStyle="1" w:styleId="FootnoteTextChar">
    <w:name w:val="Footnote Text Char"/>
    <w:aliases w:val="Footnote Text Char Char Char Char Char Char1,Footnote Text Char Char Char Char Char Char Ch Char2,Footnote Text Char Char Char Char Char Char Ch Char Char1,Footnote Text Char Char Char Char Char Char Ch Char Char Char Char Char1"/>
    <w:uiPriority w:val="99"/>
    <w:qFormat/>
    <w:rsid w:val="002A6F9D"/>
    <w:rPr>
      <w:sz w:val="20"/>
      <w:szCs w:val="20"/>
    </w:rPr>
  </w:style>
  <w:style w:type="character" w:styleId="FootnoteReference">
    <w:name w:val="footnote reference"/>
    <w:aliases w:val="Footnote,Footnote Reference 2,Ref,de nota al pie,Footnote text,ftref,BVI fnr,BearingPoint,16 Point,Superscript 6 Point,fr,Footnote Text1,Footnote + Arial,10 pt,Black,Footnote Text11,f, BVI fnr,(NECG) Footnote Reference,footnote re,R"/>
    <w:link w:val="RefChar"/>
    <w:qFormat/>
    <w:rsid w:val="00E43448"/>
    <w:rPr>
      <w:vertAlign w:val="superscript"/>
    </w:rPr>
  </w:style>
  <w:style w:type="paragraph" w:customStyle="1" w:styleId="NormalTimesNewRoman">
    <w:name w:val="Normal + Times New Roman"/>
    <w:basedOn w:val="Normal"/>
    <w:rsid w:val="0006147B"/>
    <w:pPr>
      <w:spacing w:before="0" w:line="380" w:lineRule="exact"/>
      <w:ind w:right="-429"/>
    </w:pPr>
    <w:rPr>
      <w:rFonts w:eastAsia="Times New Roman"/>
      <w:szCs w:val="20"/>
    </w:rPr>
  </w:style>
  <w:style w:type="character" w:customStyle="1" w:styleId="Bodytext">
    <w:name w:val="Body text_"/>
    <w:link w:val="BodyText1"/>
    <w:locked/>
    <w:rsid w:val="0006147B"/>
    <w:rPr>
      <w:sz w:val="18"/>
      <w:szCs w:val="18"/>
      <w:shd w:val="clear" w:color="auto" w:fill="FFFFFF"/>
    </w:rPr>
  </w:style>
  <w:style w:type="paragraph" w:customStyle="1" w:styleId="BodyText1">
    <w:name w:val="Body Text1"/>
    <w:basedOn w:val="Normal"/>
    <w:link w:val="Bodytext"/>
    <w:rsid w:val="0006147B"/>
    <w:pPr>
      <w:widowControl w:val="0"/>
      <w:shd w:val="clear" w:color="auto" w:fill="FFFFFF"/>
      <w:spacing w:before="0" w:line="240" w:lineRule="atLeast"/>
      <w:ind w:firstLine="0"/>
      <w:jc w:val="center"/>
    </w:pPr>
    <w:rPr>
      <w:sz w:val="18"/>
      <w:szCs w:val="18"/>
    </w:rPr>
  </w:style>
  <w:style w:type="character" w:customStyle="1" w:styleId="NormalWebChar">
    <w:name w:val="Normal (Web) Char"/>
    <w:aliases w:val=" Char Char Char Char,Char Char Char Char,Char Char Char Char Char Char Char Char Char Char Char Char,Normal (Web) Char Char Char,Char Char25 Char"/>
    <w:link w:val="NormalWeb"/>
    <w:locked/>
    <w:rsid w:val="0006147B"/>
    <w:rPr>
      <w:rFonts w:eastAsia="Times New Roman"/>
      <w:sz w:val="24"/>
      <w:szCs w:val="24"/>
    </w:rPr>
  </w:style>
  <w:style w:type="paragraph" w:styleId="BodyTextIndent">
    <w:name w:val="Body Text Indent"/>
    <w:basedOn w:val="Normal"/>
    <w:link w:val="BodyTextIndentChar"/>
    <w:rsid w:val="0006147B"/>
    <w:pPr>
      <w:spacing w:before="0" w:after="120" w:line="240" w:lineRule="auto"/>
      <w:ind w:left="360" w:firstLine="0"/>
      <w:jc w:val="left"/>
    </w:pPr>
    <w:rPr>
      <w:rFonts w:eastAsia="Times New Roman"/>
      <w:szCs w:val="28"/>
      <w:lang w:val="vi-VN" w:eastAsia="vi-VN"/>
    </w:rPr>
  </w:style>
  <w:style w:type="character" w:customStyle="1" w:styleId="BodyTextIndentChar">
    <w:name w:val="Body Text Indent Char"/>
    <w:link w:val="BodyTextIndent"/>
    <w:rsid w:val="0006147B"/>
    <w:rPr>
      <w:rFonts w:eastAsia="Times New Roman"/>
      <w:sz w:val="28"/>
      <w:szCs w:val="28"/>
      <w:lang w:val="vi-VN" w:eastAsia="vi-VN"/>
    </w:rPr>
  </w:style>
  <w:style w:type="paragraph" w:styleId="BalloonText">
    <w:name w:val="Balloon Text"/>
    <w:basedOn w:val="Normal"/>
    <w:link w:val="BalloonTextChar"/>
    <w:uiPriority w:val="99"/>
    <w:semiHidden/>
    <w:unhideWhenUsed/>
    <w:rsid w:val="006C4C5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6C4C54"/>
    <w:rPr>
      <w:rFonts w:ascii="Tahoma" w:hAnsi="Tahoma" w:cs="Tahoma"/>
      <w:sz w:val="16"/>
      <w:szCs w:val="16"/>
    </w:rPr>
  </w:style>
  <w:style w:type="paragraph" w:styleId="BodyText0">
    <w:name w:val="Body Text"/>
    <w:basedOn w:val="Normal"/>
    <w:link w:val="BodyTextChar"/>
    <w:uiPriority w:val="99"/>
    <w:unhideWhenUsed/>
    <w:rsid w:val="00E309F4"/>
    <w:pPr>
      <w:spacing w:after="120"/>
    </w:pPr>
  </w:style>
  <w:style w:type="character" w:customStyle="1" w:styleId="BodyTextChar">
    <w:name w:val="Body Text Char"/>
    <w:basedOn w:val="DefaultParagraphFont"/>
    <w:link w:val="BodyText0"/>
    <w:uiPriority w:val="99"/>
    <w:rsid w:val="00E309F4"/>
    <w:rPr>
      <w:sz w:val="28"/>
      <w:szCs w:val="22"/>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697EBE"/>
    <w:pPr>
      <w:spacing w:before="0" w:after="160" w:line="240" w:lineRule="exact"/>
      <w:ind w:firstLine="0"/>
      <w:jc w:val="left"/>
    </w:pPr>
    <w:rPr>
      <w:sz w:val="20"/>
      <w:szCs w:val="20"/>
      <w:vertAlign w:val="superscript"/>
    </w:rPr>
  </w:style>
  <w:style w:type="character" w:customStyle="1" w:styleId="bigtieudebaiviet">
    <w:name w:val="bigtieudebaiviet"/>
    <w:rsid w:val="00813AF7"/>
  </w:style>
  <w:style w:type="character" w:customStyle="1" w:styleId="Heading3Char">
    <w:name w:val="Heading 3 Char"/>
    <w:basedOn w:val="DefaultParagraphFont"/>
    <w:link w:val="Heading3"/>
    <w:rsid w:val="00E62C65"/>
    <w:rPr>
      <w:rFonts w:eastAsia="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3787">
      <w:marLeft w:val="0"/>
      <w:marRight w:val="0"/>
      <w:marTop w:val="0"/>
      <w:marBottom w:val="0"/>
      <w:divBdr>
        <w:top w:val="none" w:sz="0" w:space="0" w:color="auto"/>
        <w:left w:val="none" w:sz="0" w:space="0" w:color="auto"/>
        <w:bottom w:val="none" w:sz="0" w:space="0" w:color="auto"/>
        <w:right w:val="none" w:sz="0" w:space="0" w:color="auto"/>
      </w:divBdr>
    </w:div>
    <w:div w:id="616563788">
      <w:marLeft w:val="0"/>
      <w:marRight w:val="0"/>
      <w:marTop w:val="0"/>
      <w:marBottom w:val="0"/>
      <w:divBdr>
        <w:top w:val="none" w:sz="0" w:space="0" w:color="auto"/>
        <w:left w:val="none" w:sz="0" w:space="0" w:color="auto"/>
        <w:bottom w:val="none" w:sz="0" w:space="0" w:color="auto"/>
        <w:right w:val="none" w:sz="0" w:space="0" w:color="auto"/>
      </w:divBdr>
    </w:div>
    <w:div w:id="616563789">
      <w:marLeft w:val="0"/>
      <w:marRight w:val="0"/>
      <w:marTop w:val="0"/>
      <w:marBottom w:val="0"/>
      <w:divBdr>
        <w:top w:val="none" w:sz="0" w:space="0" w:color="auto"/>
        <w:left w:val="none" w:sz="0" w:space="0" w:color="auto"/>
        <w:bottom w:val="none" w:sz="0" w:space="0" w:color="auto"/>
        <w:right w:val="none" w:sz="0" w:space="0" w:color="auto"/>
      </w:divBdr>
    </w:div>
    <w:div w:id="616563790">
      <w:marLeft w:val="0"/>
      <w:marRight w:val="0"/>
      <w:marTop w:val="0"/>
      <w:marBottom w:val="0"/>
      <w:divBdr>
        <w:top w:val="none" w:sz="0" w:space="0" w:color="auto"/>
        <w:left w:val="none" w:sz="0" w:space="0" w:color="auto"/>
        <w:bottom w:val="none" w:sz="0" w:space="0" w:color="auto"/>
        <w:right w:val="none" w:sz="0" w:space="0" w:color="auto"/>
      </w:divBdr>
    </w:div>
    <w:div w:id="616563791">
      <w:marLeft w:val="0"/>
      <w:marRight w:val="0"/>
      <w:marTop w:val="0"/>
      <w:marBottom w:val="0"/>
      <w:divBdr>
        <w:top w:val="none" w:sz="0" w:space="0" w:color="auto"/>
        <w:left w:val="none" w:sz="0" w:space="0" w:color="auto"/>
        <w:bottom w:val="none" w:sz="0" w:space="0" w:color="auto"/>
        <w:right w:val="none" w:sz="0" w:space="0" w:color="auto"/>
      </w:divBdr>
    </w:div>
    <w:div w:id="616563792">
      <w:marLeft w:val="0"/>
      <w:marRight w:val="0"/>
      <w:marTop w:val="0"/>
      <w:marBottom w:val="0"/>
      <w:divBdr>
        <w:top w:val="none" w:sz="0" w:space="0" w:color="auto"/>
        <w:left w:val="none" w:sz="0" w:space="0" w:color="auto"/>
        <w:bottom w:val="none" w:sz="0" w:space="0" w:color="auto"/>
        <w:right w:val="none" w:sz="0" w:space="0" w:color="auto"/>
      </w:divBdr>
    </w:div>
    <w:div w:id="616563793">
      <w:marLeft w:val="0"/>
      <w:marRight w:val="0"/>
      <w:marTop w:val="0"/>
      <w:marBottom w:val="0"/>
      <w:divBdr>
        <w:top w:val="none" w:sz="0" w:space="0" w:color="auto"/>
        <w:left w:val="none" w:sz="0" w:space="0" w:color="auto"/>
        <w:bottom w:val="none" w:sz="0" w:space="0" w:color="auto"/>
        <w:right w:val="none" w:sz="0" w:space="0" w:color="auto"/>
      </w:divBdr>
    </w:div>
    <w:div w:id="616563794">
      <w:marLeft w:val="0"/>
      <w:marRight w:val="0"/>
      <w:marTop w:val="0"/>
      <w:marBottom w:val="0"/>
      <w:divBdr>
        <w:top w:val="none" w:sz="0" w:space="0" w:color="auto"/>
        <w:left w:val="none" w:sz="0" w:space="0" w:color="auto"/>
        <w:bottom w:val="none" w:sz="0" w:space="0" w:color="auto"/>
        <w:right w:val="none" w:sz="0" w:space="0" w:color="auto"/>
      </w:divBdr>
    </w:div>
    <w:div w:id="616563795">
      <w:marLeft w:val="0"/>
      <w:marRight w:val="0"/>
      <w:marTop w:val="0"/>
      <w:marBottom w:val="0"/>
      <w:divBdr>
        <w:top w:val="none" w:sz="0" w:space="0" w:color="auto"/>
        <w:left w:val="none" w:sz="0" w:space="0" w:color="auto"/>
        <w:bottom w:val="none" w:sz="0" w:space="0" w:color="auto"/>
        <w:right w:val="none" w:sz="0" w:space="0" w:color="auto"/>
      </w:divBdr>
    </w:div>
    <w:div w:id="61656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C718-DCAE-4CDB-8E25-931CD57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6197</Words>
  <Characters>35324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ĐỀ CƯƠNG</vt:lpstr>
    </vt:vector>
  </TitlesOfParts>
  <Company>03 MINH KHAI - TP. TB</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User</dc:creator>
  <cp:lastModifiedBy>h</cp:lastModifiedBy>
  <cp:revision>21</cp:revision>
  <cp:lastPrinted>2018-07-03T07:02:00Z</cp:lastPrinted>
  <dcterms:created xsi:type="dcterms:W3CDTF">2023-06-23T08:54:00Z</dcterms:created>
  <dcterms:modified xsi:type="dcterms:W3CDTF">2023-07-16T01:59:00Z</dcterms:modified>
</cp:coreProperties>
</file>